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140965116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aps w:val="0"/>
          <w:color w:val="000000"/>
          <w:u w:val="single"/>
        </w:rPr>
      </w:sdtEndPr>
      <w:sdtContent>
        <w:tbl>
          <w:tblPr>
            <w:tblpPr w:leftFromText="180" w:rightFromText="180" w:horzAnchor="margin" w:tblpY="-615"/>
            <w:tblW w:w="5000" w:type="pct"/>
            <w:tblLook w:val="04A0" w:firstRow="1" w:lastRow="0" w:firstColumn="1" w:lastColumn="0" w:noHBand="0" w:noVBand="1"/>
          </w:tblPr>
          <w:tblGrid>
            <w:gridCol w:w="9355"/>
          </w:tblGrid>
          <w:tr w:rsidR="00E1659E" w:rsidTr="00CF1C6A">
            <w:trPr>
              <w:trHeight w:val="2880"/>
            </w:trPr>
            <w:tc>
              <w:tcPr>
                <w:tcW w:w="5000" w:type="pct"/>
              </w:tcPr>
              <w:p w:rsidR="00CF1C6A" w:rsidRDefault="009A46D0" w:rsidP="00CF1C6A">
                <w:pPr>
                  <w:pStyle w:val="a4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alias w:val="Организация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E1659E" w:rsidRPr="00E165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Муниципальное </w:t>
                    </w:r>
                    <w:r w:rsidR="00E165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бюджетное </w:t>
                    </w:r>
                    <w:r w:rsidR="00E1659E" w:rsidRPr="00E165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общеобразовательное учреждение</w:t>
                    </w:r>
                    <w:r w:rsidR="00E165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E1659E" w:rsidRPr="00E165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средняя общеобразовательная школа № 2 г. Томари Сахалинской области</w:t>
                    </w:r>
                  </w:sdtContent>
                </w:sdt>
              </w:p>
              <w:p w:rsidR="00CF1C6A" w:rsidRPr="00CF1C6A" w:rsidRDefault="00CF1C6A" w:rsidP="00CF1C6A">
                <w:pPr>
                  <w:rPr>
                    <w:lang w:eastAsia="ru-RU"/>
                  </w:rPr>
                </w:pPr>
              </w:p>
              <w:p w:rsidR="00CF1C6A" w:rsidRPr="00CF1C6A" w:rsidRDefault="00CF1C6A" w:rsidP="00CF1C6A">
                <w:pPr>
                  <w:spacing w:after="0"/>
                  <w:ind w:firstLine="567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>
                  <w:rPr>
                    <w:lang w:eastAsia="ru-RU"/>
                  </w:rPr>
                  <w:tab/>
                </w:r>
              </w:p>
              <w:p w:rsidR="00CF1C6A" w:rsidRDefault="00CF1C6A" w:rsidP="00CF1C6A">
                <w:pPr>
                  <w:tabs>
                    <w:tab w:val="left" w:pos="8010"/>
                  </w:tabs>
                  <w:rPr>
                    <w:lang w:eastAsia="ru-RU"/>
                  </w:rPr>
                </w:pPr>
              </w:p>
              <w:p w:rsidR="00CF1C6A" w:rsidRDefault="00CF1C6A" w:rsidP="00CF1C6A">
                <w:pPr>
                  <w:tabs>
                    <w:tab w:val="left" w:pos="8010"/>
                  </w:tabs>
                  <w:rPr>
                    <w:lang w:eastAsia="ru-RU"/>
                  </w:rPr>
                </w:pPr>
              </w:p>
              <w:p w:rsidR="00CF1C6A" w:rsidRPr="00CF1C6A" w:rsidRDefault="00CF1C6A" w:rsidP="00CF1C6A">
                <w:pPr>
                  <w:tabs>
                    <w:tab w:val="left" w:pos="8010"/>
                  </w:tabs>
                  <w:rPr>
                    <w:lang w:eastAsia="ru-RU"/>
                  </w:rPr>
                </w:pPr>
              </w:p>
            </w:tc>
          </w:tr>
          <w:tr w:rsidR="00E1659E" w:rsidTr="00CF1C6A">
            <w:trPr>
              <w:trHeight w:val="1440"/>
            </w:trPr>
            <w:sdt>
              <w:sdtPr>
                <w:rPr>
                  <w:rFonts w:ascii="Times New Roman" w:eastAsia="Times New Roman" w:hAnsi="Times New Roman" w:cs="Times New Roman"/>
                  <w:sz w:val="36"/>
                  <w:szCs w:val="36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E1659E" w:rsidRPr="00CF1C6A" w:rsidRDefault="00C658D9" w:rsidP="00C658D9">
                    <w:pPr>
                      <w:pStyle w:val="a4"/>
                      <w:spacing w:after="480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</w:pPr>
                    <w:r w:rsidRPr="00C658D9"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 xml:space="preserve">Рабочая программа </w:t>
                    </w:r>
                    <w:r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  <w:t>по учебному предмету «Технология» для основного общего образования (6-8 класс)</w:t>
                    </w:r>
                  </w:p>
                </w:tc>
              </w:sdtContent>
            </w:sdt>
          </w:tr>
        </w:tbl>
        <w:p w:rsidR="00E1659E" w:rsidRDefault="00E1659E"/>
        <w:p w:rsidR="00E1659E" w:rsidRDefault="00E1659E"/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F1C6A" w:rsidRDefault="00CF1C6A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658D9" w:rsidRDefault="00C658D9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658D9" w:rsidRDefault="00C658D9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658D9" w:rsidRDefault="00C658D9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p w:rsidR="00C658D9" w:rsidRPr="00C658D9" w:rsidRDefault="00C658D9" w:rsidP="00C658D9">
          <w:pPr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eastAsia="ru-RU"/>
            </w:rPr>
          </w:pPr>
          <w:bookmarkStart w:id="0" w:name="_GoBack"/>
          <w:r w:rsidRPr="00C658D9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eastAsia="ru-RU"/>
            </w:rPr>
            <w:t>г. Томари</w:t>
          </w:r>
        </w:p>
        <w:p w:rsidR="00E1659E" w:rsidRDefault="009A46D0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u w:val="single"/>
              <w:lang w:eastAsia="ru-RU"/>
            </w:rPr>
          </w:pPr>
        </w:p>
        <w:bookmarkEnd w:id="0" w:displacedByCustomXml="next"/>
      </w:sdtContent>
    </w:sdt>
    <w:p w:rsidR="00CF1C6A" w:rsidRPr="00CF1C6A" w:rsidRDefault="00CF1C6A" w:rsidP="00CF1C6A">
      <w:pPr>
        <w:pStyle w:val="a8"/>
        <w:numPr>
          <w:ilvl w:val="0"/>
          <w:numId w:val="24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1C6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lastRenderedPageBreak/>
        <w:t>ПЛАНИРУЕМЫЕ РЕЗУЛЬТАТЫ ОСВОЕНИЯ УЧЕБНОГО ПРЕДМЕТА,  КУРСА:</w:t>
      </w:r>
    </w:p>
    <w:p w:rsidR="00E1659E" w:rsidRDefault="00E1659E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Ценностные ориентиры содержания предмета «Технология»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Программа предусматривает формирование у обучающихся общеучебных умений и навыков, универсальных способов деятельности и ключевых компетенций.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 результате обучения учащиеся </w:t>
      </w:r>
      <w:r w:rsidRPr="00E1659E">
        <w:rPr>
          <w:color w:val="000000"/>
          <w:u w:val="single"/>
        </w:rPr>
        <w:t>овладеют:</w:t>
      </w:r>
    </w:p>
    <w:p w:rsidR="00382279" w:rsidRPr="00E1659E" w:rsidRDefault="00382279" w:rsidP="002849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382279" w:rsidRPr="00E1659E" w:rsidRDefault="00382279" w:rsidP="002849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382279" w:rsidRPr="00E1659E" w:rsidRDefault="00382279" w:rsidP="002849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 результате изучения технологии обучающиеся, независимо от изучаемого направления, получат возможность </w:t>
      </w:r>
      <w:r w:rsidRPr="00E1659E">
        <w:rPr>
          <w:color w:val="000000"/>
          <w:u w:val="single"/>
        </w:rPr>
        <w:t>ознакомиться: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 основными технологическими понятиями и характеристиками;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технологическими свойствами и назначением материалов;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назначением и устройством применяемых ручных инструментов, приспособлений, машин и оборудования;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видами и назначением бытовой техники, применяемой для повышения производительности домашнего труда;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382279" w:rsidRPr="00E1659E" w:rsidRDefault="00382279" w:rsidP="002849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 значением здорового питания для сохранения своего здоровья.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Выполнять по установленным нормативам следующие трудовые операции и работы: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рационально организовывать рабочее место;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находить необходимую информацию в различных источниках;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применять конструкторскую и технологическую документацию;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выбирать сырьё, материалы, пищевые продукты, инструменты и оборудование для выполнения работ;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конструировать, моделировать, изготавливать изделия;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осуществлять визуально, а также доступными измерительными средствами и приборами контроль качества изготовляемого изделия или продукта;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находить и устранять допущенные дефекты;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планировать работы с учётом имеющихся ресурсов и условий;</w:t>
      </w:r>
    </w:p>
    <w:p w:rsidR="00382279" w:rsidRPr="00E1659E" w:rsidRDefault="00382279" w:rsidP="002849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распределять работу при коллективной деятельности;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lastRenderedPageBreak/>
        <w:t>Использовать приобретённые знания и умения в практической деятельности и повседневной жизни в целях: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понимания ценности материальной культуры для жизни и развития человека;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формирования эстетической среды бытия; В развития творческих способностей и достижения высоких результатов преобразующей творческой деятельности;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получения технико-технологических сведений из разнообразных источников информации;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организации индивидуальной и коллективной трудовой деятельности;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изготовления изделий декоративно-прикладного искусства для оформления интерьера;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контроля качества выполняемых работ с применением измерительных инструментов и приспособлений;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выполнения безопасных приёмов труда и правил электро- безопасности, санитарии, гигиены;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оценки затрат, необходимых для создания объекта труда или оказания услуги;</w:t>
      </w:r>
    </w:p>
    <w:p w:rsidR="00382279" w:rsidRPr="00E1659E" w:rsidRDefault="00382279" w:rsidP="002849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построения планов профессионального самоопределения и трудоустройства.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Направление «Технологии ведения дома»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Раздел «Кулинария»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научится:</w:t>
      </w:r>
    </w:p>
    <w:p w:rsidR="00382279" w:rsidRPr="00E1659E" w:rsidRDefault="00382279" w:rsidP="002849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получит возможность научиться: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составлять рацион питания на основе физиологических потребностей организма;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выбирать пищевые продукты для удовлетворения потребностей организма в белках, углеводах, жирах, витаминах, минеральных веществах;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организовывать своё рациональное питание в домашних условиях;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экономить электрическую энергию при обработке пищевых продуктов;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оформлять приготовленные блюда, сервировать стол;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соблюдать правила этикета за столом;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определять виды экологического загрязнения пищевых продуктов;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оценивать влияние техногенной сферы на окружающую среду и здоровье человека;</w:t>
      </w:r>
    </w:p>
    <w:p w:rsidR="00382279" w:rsidRPr="00E1659E" w:rsidRDefault="00382279" w:rsidP="002849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Раздел «Создание изделий из текстильных материалов»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научится:</w:t>
      </w:r>
    </w:p>
    <w:p w:rsidR="00382279" w:rsidRPr="00E1659E" w:rsidRDefault="00382279" w:rsidP="0028491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382279" w:rsidRPr="00E1659E" w:rsidRDefault="00382279" w:rsidP="0028491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выполнять влажно-тепловую обработку швейных изделий.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получит возможность научиться:</w:t>
      </w:r>
    </w:p>
    <w:p w:rsidR="00382279" w:rsidRPr="00E1659E" w:rsidRDefault="00382279" w:rsidP="0028491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выполнять несложные приёмы моделирования швейных изделий;</w:t>
      </w:r>
    </w:p>
    <w:p w:rsidR="00382279" w:rsidRPr="00E1659E" w:rsidRDefault="00382279" w:rsidP="0028491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определять и исправлять дефекты швейных изделий;</w:t>
      </w:r>
    </w:p>
    <w:p w:rsidR="00382279" w:rsidRPr="00E1659E" w:rsidRDefault="00382279" w:rsidP="0028491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выполнять художественную отделку швейных изделий;</w:t>
      </w:r>
    </w:p>
    <w:p w:rsidR="00382279" w:rsidRPr="00E1659E" w:rsidRDefault="00382279" w:rsidP="0028491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изготовлять изделия декоративно-прикладного искусства, региональных народных промыслов;</w:t>
      </w:r>
    </w:p>
    <w:p w:rsidR="00382279" w:rsidRPr="00E1659E" w:rsidRDefault="00382279" w:rsidP="0028491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lastRenderedPageBreak/>
        <w:t>определять основные стили одежды и современные направления моды.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Раздел «Технологии исследовательской, опытнической и проектной деятельности»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научится: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планировать и выполнять учебные технологические проекты: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выявлять и формулировать проблему;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обосновывать цель проекта, конструкцию изделия, сущность итогового продукта или желаемого результата;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планировать этапы выполнения работ;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составлять технологическую карту изготовления изделия;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выбирать средства реализации замысла;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осуществлять технологический процесс;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контролировать ход и результаты выполнения проекта;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представлять результаты выполненного проекта: пользоваться основными видами проектной документации;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готовить пояснительную записку к проекту;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оформлять проектные материалы;</w:t>
      </w:r>
    </w:p>
    <w:p w:rsidR="00382279" w:rsidRPr="00E1659E" w:rsidRDefault="00382279" w:rsidP="0028491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представлять проект к защите.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получит возможность научиться:</w:t>
      </w:r>
    </w:p>
    <w:p w:rsidR="00382279" w:rsidRPr="00E1659E" w:rsidRDefault="00382279" w:rsidP="0028491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решений;</w:t>
      </w:r>
    </w:p>
    <w:p w:rsidR="00382279" w:rsidRPr="00E1659E" w:rsidRDefault="00382279" w:rsidP="0028491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планировать и организовывать технологический процесс с учётом имеющихся ресурсов и условий;</w:t>
      </w:r>
    </w:p>
    <w:p w:rsidR="00382279" w:rsidRPr="00E1659E" w:rsidRDefault="00382279" w:rsidP="0028491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</w:t>
      </w:r>
    </w:p>
    <w:p w:rsidR="00382279" w:rsidRPr="00E1659E" w:rsidRDefault="00382279" w:rsidP="0028491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разрабатывать вариант рекламы для продукта труда.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Раздел «Современное производство и профессиональное самоопределение»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научится:</w:t>
      </w:r>
    </w:p>
    <w:p w:rsidR="00382279" w:rsidRPr="00E1659E" w:rsidRDefault="00382279" w:rsidP="0028491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  <w:u w:val="single"/>
        </w:rPr>
        <w:t>Выпускник получит возможность научиться:</w:t>
      </w:r>
    </w:p>
    <w:p w:rsidR="00382279" w:rsidRPr="00E1659E" w:rsidRDefault="00382279" w:rsidP="0028491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планировать профессиональную карьеру;</w:t>
      </w:r>
    </w:p>
    <w:p w:rsidR="00382279" w:rsidRPr="00E1659E" w:rsidRDefault="00382279" w:rsidP="0028491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рационально выбирать пути продолжения образования или трудоустройства;</w:t>
      </w:r>
    </w:p>
    <w:p w:rsidR="00382279" w:rsidRPr="00E1659E" w:rsidRDefault="00382279" w:rsidP="0028491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ориентироваться в информации по трудоустройству и продолжению образования;</w:t>
      </w:r>
    </w:p>
    <w:p w:rsidR="00382279" w:rsidRPr="00E1659E" w:rsidRDefault="00382279" w:rsidP="0028491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оценивать свои возможности и возможности своей семьи для предпринимательской деятельности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Личностные, метапредметные и предметные результаты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659E">
        <w:rPr>
          <w:b/>
          <w:bCs/>
          <w:color w:val="000000"/>
        </w:rPr>
        <w:t>освоения предмета «Технология»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При изучении технологии в основной школе обеспечивается достижение личностных, метапредметных и предметных результатов.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Личностные результаты</w:t>
      </w:r>
      <w:r w:rsidRPr="00E1659E">
        <w:rPr>
          <w:color w:val="000000"/>
        </w:rPr>
        <w:t> освоения обучающимися предмета «Технология» в основной школе: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lastRenderedPageBreak/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проявление технико-технологического и экономического мышления при организации своей деятельности;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382279" w:rsidRPr="00E1659E" w:rsidRDefault="00382279" w:rsidP="0028491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Метапредметные результаты</w:t>
      </w:r>
      <w:r w:rsidRPr="00E1659E">
        <w:rPr>
          <w:color w:val="000000"/>
        </w:rPr>
        <w:t> освоения обучающимися предмета «Технология» в основной школе: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алгоритмизированное планирование процесса познавательно-трудовой деятельности;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lastRenderedPageBreak/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382279" w:rsidRPr="00E1659E" w:rsidRDefault="00382279" w:rsidP="0028491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Предметные результаты освоения учащимися предмета «Технология» в основной школе: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в познавательной сфере: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382279" w:rsidRPr="00E1659E" w:rsidRDefault="00382279" w:rsidP="00284919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в трудовой сфере:</w:t>
      </w:r>
    </w:p>
    <w:p w:rsidR="00382279" w:rsidRPr="00E1659E" w:rsidRDefault="00382279" w:rsidP="0028491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lastRenderedPageBreak/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382279" w:rsidRPr="00E1659E" w:rsidRDefault="00382279" w:rsidP="0028491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382279" w:rsidRPr="00E1659E" w:rsidRDefault="00382279" w:rsidP="0028491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382279" w:rsidRPr="00E1659E" w:rsidRDefault="00382279" w:rsidP="0028491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382279" w:rsidRPr="00E1659E" w:rsidRDefault="00382279" w:rsidP="0028491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382279" w:rsidRPr="00E1659E" w:rsidRDefault="00382279" w:rsidP="0028491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в мотивационной сфере:</w:t>
      </w:r>
    </w:p>
    <w:p w:rsidR="00382279" w:rsidRPr="00E1659E" w:rsidRDefault="00382279" w:rsidP="0028491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382279" w:rsidRPr="00E1659E" w:rsidRDefault="00382279" w:rsidP="0028491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382279" w:rsidRPr="00E1659E" w:rsidRDefault="00382279" w:rsidP="0028491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382279" w:rsidRPr="00E1659E" w:rsidRDefault="00382279" w:rsidP="0028491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382279" w:rsidRPr="00E1659E" w:rsidRDefault="00382279" w:rsidP="00284919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i/>
          <w:iCs/>
          <w:color w:val="000000"/>
        </w:rPr>
        <w:t>в эстетической сфере:</w:t>
      </w:r>
    </w:p>
    <w:p w:rsidR="00382279" w:rsidRPr="00E1659E" w:rsidRDefault="00382279" w:rsidP="0028491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382279" w:rsidRPr="00E1659E" w:rsidRDefault="00382279" w:rsidP="0028491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382279" w:rsidRPr="00E1659E" w:rsidRDefault="00382279" w:rsidP="0028491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382279" w:rsidRPr="00E1659E" w:rsidRDefault="00382279" w:rsidP="0028491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рациональный выбор рабочего костюма и опрятное содержание рабочей одежды;</w:t>
      </w:r>
    </w:p>
    <w:p w:rsidR="00382279" w:rsidRPr="00E1659E" w:rsidRDefault="00382279" w:rsidP="0028491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i/>
          <w:iCs/>
          <w:color w:val="000000"/>
        </w:rPr>
        <w:t>в коммуникативной сфере:</w:t>
      </w:r>
    </w:p>
    <w:p w:rsidR="00382279" w:rsidRPr="00E1659E" w:rsidRDefault="00382279" w:rsidP="00284919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</w:t>
      </w:r>
      <w:r w:rsidRPr="00E1659E">
        <w:rPr>
          <w:color w:val="000000"/>
        </w:rPr>
        <w:lastRenderedPageBreak/>
        <w:t>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382279" w:rsidRPr="00E1659E" w:rsidRDefault="00382279" w:rsidP="00284919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382279" w:rsidRPr="00E1659E" w:rsidRDefault="00382279" w:rsidP="00284919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382279" w:rsidRPr="00E1659E" w:rsidRDefault="00382279" w:rsidP="00284919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382279" w:rsidRPr="00E1659E" w:rsidRDefault="00382279" w:rsidP="002849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b/>
          <w:bCs/>
          <w:color w:val="000000"/>
        </w:rPr>
        <w:t>в физиолого-психологической сфере:</w:t>
      </w:r>
    </w:p>
    <w:p w:rsidR="00382279" w:rsidRPr="00E1659E" w:rsidRDefault="00382279" w:rsidP="00284919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382279" w:rsidRPr="00E1659E" w:rsidRDefault="00382279" w:rsidP="00284919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соблюдение необходимой величины усилий, прикладываемых к инструментам, с учётом технологических требований;</w:t>
      </w:r>
    </w:p>
    <w:p w:rsidR="00382279" w:rsidRPr="00E1659E" w:rsidRDefault="00382279" w:rsidP="00284919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59E">
        <w:rPr>
          <w:color w:val="000000"/>
        </w:rPr>
        <w:t>сочетание образного и логического мышления в проектной деятельности.</w:t>
      </w:r>
    </w:p>
    <w:p w:rsidR="00284919" w:rsidRPr="00E1659E" w:rsidRDefault="00284919" w:rsidP="0028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84919" w:rsidRPr="00E1659E" w:rsidRDefault="00CF1C6A" w:rsidP="0028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</w:t>
      </w:r>
      <w:r w:rsidR="00284919"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УЧЕБНОГО ПРЕДМЕТА, КУРСА:</w:t>
      </w:r>
    </w:p>
    <w:p w:rsidR="00284919" w:rsidRPr="00E1659E" w:rsidRDefault="00284919" w:rsidP="0028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84919" w:rsidRPr="00E1659E" w:rsidRDefault="00284919" w:rsidP="0028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 класс</w:t>
      </w:r>
    </w:p>
    <w:p w:rsidR="00087144" w:rsidRPr="00E1659E" w:rsidRDefault="00087144" w:rsidP="0028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87144" w:rsidRPr="00E1659E" w:rsidRDefault="00E1659E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Кулинария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сведения о питании и приготовлении пищи. Блюда из молока. Молоко и его свойство. Изделия  из жидкого теста. Блины, оладь</w:t>
      </w:r>
      <w:r w:rsidR="00E1659E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и, блинчики. </w:t>
      </w: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Блюда из круп,</w:t>
      </w:r>
      <w:r w:rsidR="00E1659E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бобовых  и макаронных изделий. </w:t>
      </w: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Сладкие блюда и напитки.</w:t>
      </w:r>
    </w:p>
    <w:p w:rsidR="00087144" w:rsidRPr="00F80AED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Материаловедение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Натуральные в</w:t>
      </w:r>
      <w:r w:rsidR="00E1659E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олокна животного происхождения.</w:t>
      </w: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Ткацкие переплетения.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Дефекты тканей. Лицевая и изнаночные стороны ткани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Устройство, регулировка и обслуживание бытовых швейных машин. </w:t>
      </w:r>
    </w:p>
    <w:p w:rsidR="00087144" w:rsidRPr="00E1659E" w:rsidRDefault="00E1659E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Регуляторы швейной машины. </w:t>
      </w:r>
      <w:r w:rsidR="00087144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и установка швейной иглы.</w:t>
      </w:r>
    </w:p>
    <w:p w:rsidR="00087144" w:rsidRPr="00E1659E" w:rsidRDefault="00E1659E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Уход за швейной машиной. </w:t>
      </w:r>
      <w:r w:rsidR="00087144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Технология соединения</w:t>
      </w: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деталей в швейных изделиях. Машинные швы.</w:t>
      </w:r>
    </w:p>
    <w:p w:rsidR="00087144" w:rsidRPr="00E1659E" w:rsidRDefault="00E1659E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Уход за одеждой</w:t>
      </w:r>
      <w:r w:rsidR="00087144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шерстяных и шёлковых тканей.</w:t>
      </w: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87144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Уход за обувью.Ремонт одежды. Выбор и замена фурнитуры.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Интерьер жилого дома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Понятие о композиции в интерьере. Характерные особенности жилищ</w:t>
      </w:r>
      <w:r w:rsidR="00E1659E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Отделка квартиры. Освещение. Гигиена жилища.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 виды рукоделия и декоративно-прикладного творчества</w:t>
      </w:r>
    </w:p>
    <w:p w:rsidR="00E1659E" w:rsidRPr="00E1659E" w:rsidRDefault="00E1659E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Подготовка к вышивке. Инструменты и материалы. </w:t>
      </w:r>
      <w:r w:rsidR="00087144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Счетные швы. 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Творческий проект «изготовление паспарту» в технике счетной вышивке</w:t>
      </w:r>
      <w:r w:rsidR="00E1659E"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1659E" w:rsidRPr="00E1659E" w:rsidRDefault="00E1659E" w:rsidP="00E16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Проектирование и изготовление швейного изделия (юбки)</w:t>
      </w:r>
    </w:p>
    <w:p w:rsidR="00E1659E" w:rsidRPr="00E1659E" w:rsidRDefault="00E1659E" w:rsidP="00E1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Одежда и требование к ней. Снятие мерок для построения чертежа юбки. Конструирование юбки в м:1;4, 1:2. Моделирование юбок. Выполнение образцов поузловой обработки.</w:t>
      </w:r>
    </w:p>
    <w:p w:rsidR="00E1659E" w:rsidRPr="00E1659E" w:rsidRDefault="00E1659E" w:rsidP="00E1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Раскройные работы</w:t>
      </w:r>
    </w:p>
    <w:p w:rsidR="00E1659E" w:rsidRPr="00E1659E" w:rsidRDefault="00E1659E" w:rsidP="00E1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Подготовка текстильных материалов к раскрою. Рациональный раскрой изделия. Технологическая последовательность прямой юбки. Подготовка деталей кроя к обработке. </w:t>
      </w: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Подготовка к первой примерке.Проведение первой примерки. Выявление и устранение дефектов при изготовлении швейных изделий. </w:t>
      </w:r>
    </w:p>
    <w:p w:rsidR="00E1659E" w:rsidRPr="00E1659E" w:rsidRDefault="00E1659E" w:rsidP="00E16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 </w:t>
      </w:r>
    </w:p>
    <w:p w:rsidR="00E1659E" w:rsidRPr="00E1659E" w:rsidRDefault="00E1659E" w:rsidP="00E165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Изготовление поясного изделия в соответствии с запросом потребителя.</w:t>
      </w:r>
    </w:p>
    <w:p w:rsidR="00087144" w:rsidRPr="00E1659E" w:rsidRDefault="00087144" w:rsidP="00E16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84919" w:rsidRPr="00E1659E" w:rsidRDefault="00284919" w:rsidP="0028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 класс</w:t>
      </w:r>
    </w:p>
    <w:p w:rsidR="002A6DC2" w:rsidRPr="00E1659E" w:rsidRDefault="002A6DC2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919" w:rsidRPr="00E1659E" w:rsidRDefault="00284919" w:rsidP="0028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Кулинария.</w:t>
      </w:r>
    </w:p>
    <w:p w:rsidR="00284919" w:rsidRPr="00E1659E" w:rsidRDefault="00087144" w:rsidP="00284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9E">
        <w:rPr>
          <w:rFonts w:ascii="Times New Roman" w:hAnsi="Times New Roman" w:cs="Times New Roman"/>
          <w:sz w:val="24"/>
          <w:szCs w:val="24"/>
        </w:rPr>
        <w:t>Физиология питания</w:t>
      </w:r>
      <w:r w:rsidRPr="00E1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1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Мясо и мясные продукты. Механическая и тепловая обработка мяса.</w:t>
      </w:r>
      <w:r w:rsidRPr="00E1659E">
        <w:rPr>
          <w:rFonts w:ascii="Times New Roman" w:hAnsi="Times New Roman" w:cs="Times New Roman"/>
          <w:sz w:val="24"/>
          <w:szCs w:val="24"/>
        </w:rPr>
        <w:t xml:space="preserve"> Кисломолочные продукты и блюда из них. Мучные изделия. Приготовление изделий из пресного теста. Заготовка продуктов. Домашнее консервирование. Приготовление обеда в походных условиях.</w:t>
      </w:r>
    </w:p>
    <w:p w:rsidR="00284919" w:rsidRPr="00E1659E" w:rsidRDefault="00E1659E" w:rsidP="0028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Материаловедение</w:t>
      </w:r>
      <w:r w:rsidR="00284919"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волокна. Свойства химических волокон и тканей из них.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Швейная машина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зигзагообразной строчки. Приспособления к швейной машине. Машинные швы.Контрольная работа по разделам: материаловедение, швейная машина. 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Конструирование и моделирование плечевых изделий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 и стиль в одежде. Требования, предъявляемые к одежде. Снятие мерок для построения основы чертежа плечевого изделия с цельнокроеным рукавом  .Построение основы чертежа плечевого изделия с цельнокроеным рукавом. Моделирование плечевого изделия с цельнокроеным рукавом. 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 изготовления плечевого изделия. 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 изделия. Подготовка изделия к примерке. Проведение примерки. Устранение дефектов. Обработка  среднего шва спинки, плечевых швов  и нижних срезов рукавов. Обработка срезов подкройной обтачкой. Обработка срезов косой бейкой. Обработка боковых срезов. Обработка горловины и борта. Обработка отрезного изделия.  Обработка нижнего среза изделия. Окончательная отделка изделия.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проектная деятельность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Аналитический этап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этап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этап</w:t>
      </w:r>
    </w:p>
    <w:p w:rsidR="00087144" w:rsidRPr="00E1659E" w:rsidRDefault="00087144" w:rsidP="0008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- прикладное творчество. Вязание крючком</w:t>
      </w:r>
    </w:p>
    <w:p w:rsidR="0063593E" w:rsidRPr="00E1659E" w:rsidRDefault="0063593E" w:rsidP="00635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93E" w:rsidRPr="00E1659E" w:rsidRDefault="0063593E" w:rsidP="00635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63593E" w:rsidRPr="00E1659E" w:rsidRDefault="00CA1A4E" w:rsidP="00CA1A4E">
      <w:pPr>
        <w:autoSpaceDE w:val="0"/>
        <w:autoSpaceDN w:val="0"/>
        <w:adjustRightInd w:val="0"/>
        <w:spacing w:before="15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домашнего хозяйства</w:t>
      </w:r>
    </w:p>
    <w:p w:rsidR="00CA1A4E" w:rsidRPr="00E1659E" w:rsidRDefault="00CA1A4E" w:rsidP="00CA1A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659E">
        <w:rPr>
          <w:rFonts w:ascii="Times New Roman" w:eastAsia="Calibri" w:hAnsi="Times New Roman" w:cs="Times New Roman"/>
          <w:sz w:val="24"/>
          <w:szCs w:val="24"/>
        </w:rPr>
        <w:t>Технологии домашнего хозяйства. Экология жилища.</w:t>
      </w:r>
      <w:r w:rsidRPr="00E1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659E">
        <w:rPr>
          <w:rFonts w:ascii="Times New Roman" w:eastAsia="Calibri" w:hAnsi="Times New Roman"/>
          <w:sz w:val="24"/>
          <w:szCs w:val="24"/>
        </w:rPr>
        <w:t>Водоснабжение и канализация в доме</w:t>
      </w:r>
    </w:p>
    <w:p w:rsidR="0063593E" w:rsidRPr="00E1659E" w:rsidRDefault="00CA1A4E" w:rsidP="00CA1A4E">
      <w:pPr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Электротехника</w:t>
      </w:r>
    </w:p>
    <w:p w:rsidR="00E46349" w:rsidRPr="00E1659E" w:rsidRDefault="00CA1A4E" w:rsidP="00E46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59E">
        <w:rPr>
          <w:rFonts w:ascii="Times New Roman" w:eastAsia="Calibri" w:hAnsi="Times New Roman" w:cs="Times New Roman"/>
          <w:sz w:val="24"/>
          <w:szCs w:val="24"/>
        </w:rPr>
        <w:t>Бытовые электроприборы</w:t>
      </w:r>
      <w:r w:rsidR="00E46349" w:rsidRPr="00E165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659E">
        <w:rPr>
          <w:rFonts w:ascii="Times New Roman" w:eastAsia="Calibri" w:hAnsi="Times New Roman" w:cs="Times New Roman"/>
          <w:sz w:val="24"/>
          <w:szCs w:val="24"/>
        </w:rPr>
        <w:t>Электронагревательные приборы, их характеристика по мощности и рабочему напряжению. Общие сведения о принципе работы</w:t>
      </w:r>
      <w:r w:rsidR="00E46349" w:rsidRPr="00E1659E">
        <w:rPr>
          <w:rFonts w:ascii="Times New Roman" w:eastAsia="Calibri" w:hAnsi="Times New Roman" w:cs="Times New Roman"/>
          <w:sz w:val="24"/>
          <w:szCs w:val="24"/>
        </w:rPr>
        <w:t xml:space="preserve">, видах и правилах эксплуатации </w:t>
      </w:r>
      <w:r w:rsidRPr="00E1659E">
        <w:rPr>
          <w:rFonts w:ascii="Times New Roman" w:eastAsia="Calibri" w:hAnsi="Times New Roman" w:cs="Times New Roman"/>
          <w:sz w:val="24"/>
          <w:szCs w:val="24"/>
        </w:rPr>
        <w:t>стиральных машин - автоматов, фена</w:t>
      </w:r>
      <w:r w:rsidR="00E46349" w:rsidRPr="00E165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659E">
        <w:rPr>
          <w:rFonts w:ascii="Times New Roman" w:eastAsia="Calibri" w:hAnsi="Times New Roman" w:cs="Times New Roman"/>
          <w:sz w:val="24"/>
          <w:szCs w:val="24"/>
        </w:rPr>
        <w:t>Электронные приборы. Сокращение срока их службы и поломки при скачках напряжения</w:t>
      </w:r>
    </w:p>
    <w:p w:rsidR="0063593E" w:rsidRPr="00E1659E" w:rsidRDefault="0063593E" w:rsidP="00E46349">
      <w:pPr>
        <w:autoSpaceDE w:val="0"/>
        <w:spacing w:after="0" w:line="240" w:lineRule="auto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 w:rsidRPr="0063593E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Семейный бюджет. Би</w:t>
      </w:r>
      <w:r w:rsidR="00CA1A4E" w:rsidRPr="00E1659E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знес-план семейного предприятия</w:t>
      </w:r>
    </w:p>
    <w:p w:rsidR="00CA1A4E" w:rsidRPr="00E1659E" w:rsidRDefault="00CA1A4E" w:rsidP="00E46349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59E">
        <w:rPr>
          <w:rFonts w:ascii="Times New Roman" w:eastAsia="Calibri" w:hAnsi="Times New Roman"/>
          <w:sz w:val="24"/>
          <w:szCs w:val="24"/>
        </w:rPr>
        <w:t xml:space="preserve">Бюджет семьи. Доходы и расходы семьи. </w:t>
      </w:r>
      <w:r w:rsidR="00E46349" w:rsidRPr="00E1659E">
        <w:rPr>
          <w:rFonts w:ascii="Times New Roman" w:eastAsia="Calibri" w:hAnsi="Times New Roman"/>
          <w:sz w:val="24"/>
          <w:szCs w:val="24"/>
        </w:rPr>
        <w:t xml:space="preserve">Технология совершения покупок. </w:t>
      </w:r>
      <w:r w:rsidRPr="00E1659E">
        <w:rPr>
          <w:rFonts w:ascii="Times New Roman" w:eastAsia="Calibri" w:hAnsi="Times New Roman"/>
          <w:sz w:val="24"/>
          <w:szCs w:val="24"/>
        </w:rPr>
        <w:t>Потребительские качества товаров и услуг. Технология ведения бизнеса.</w:t>
      </w:r>
    </w:p>
    <w:p w:rsidR="00CA1A4E" w:rsidRPr="00E1659E" w:rsidRDefault="00CA1A4E" w:rsidP="00E463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59E">
        <w:rPr>
          <w:rFonts w:ascii="Times New Roman" w:eastAsia="Calibri" w:hAnsi="Times New Roman" w:cs="Times New Roman"/>
          <w:b/>
          <w:sz w:val="24"/>
          <w:szCs w:val="24"/>
        </w:rPr>
        <w:t>Современное производство и профессиональное самоопределение – 6 часов</w:t>
      </w:r>
    </w:p>
    <w:p w:rsidR="00CA1A4E" w:rsidRPr="00E1659E" w:rsidRDefault="00CA1A4E" w:rsidP="00E463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59E">
        <w:rPr>
          <w:rFonts w:ascii="Times New Roman" w:eastAsia="Calibri" w:hAnsi="Times New Roman" w:cs="Times New Roman"/>
          <w:b/>
          <w:sz w:val="24"/>
          <w:szCs w:val="24"/>
        </w:rPr>
        <w:t>Исследовательская и созидательная деятельность запуск 2-го проекта:</w:t>
      </w:r>
    </w:p>
    <w:p w:rsidR="00CA1A4E" w:rsidRPr="00E1659E" w:rsidRDefault="00CA1A4E" w:rsidP="00E46349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59E">
        <w:rPr>
          <w:rFonts w:ascii="Times New Roman" w:eastAsia="Calibri" w:hAnsi="Times New Roman" w:cs="Times New Roman"/>
          <w:sz w:val="24"/>
          <w:szCs w:val="24"/>
        </w:rPr>
        <w:t>«Мой профессиональный выбор»</w:t>
      </w:r>
      <w:r w:rsidR="00E46349" w:rsidRPr="00E1659E">
        <w:rPr>
          <w:rFonts w:ascii="Times New Roman" w:eastAsia="Calibri" w:hAnsi="Times New Roman"/>
          <w:sz w:val="24"/>
          <w:szCs w:val="24"/>
        </w:rPr>
        <w:t xml:space="preserve">. </w:t>
      </w:r>
      <w:r w:rsidRPr="00E1659E">
        <w:rPr>
          <w:rFonts w:ascii="Times New Roman" w:eastAsia="Calibri" w:hAnsi="Times New Roman" w:cs="Times New Roman"/>
          <w:sz w:val="24"/>
          <w:szCs w:val="24"/>
        </w:rPr>
        <w:t xml:space="preserve">Сферы производства и разделение труда. Основные структурные подразделения производственного предприятия. </w:t>
      </w:r>
      <w:r w:rsidRPr="00E1659E">
        <w:rPr>
          <w:rFonts w:ascii="Times New Roman" w:eastAsia="Calibri" w:hAnsi="Times New Roman"/>
          <w:sz w:val="24"/>
          <w:szCs w:val="24"/>
        </w:rPr>
        <w:t>Профессиональное образование и профессиональная карьера.</w:t>
      </w:r>
    </w:p>
    <w:p w:rsidR="00CA1A4E" w:rsidRPr="0063593E" w:rsidRDefault="00CA1A4E" w:rsidP="00E46349">
      <w:pPr>
        <w:autoSpaceDE w:val="0"/>
        <w:spacing w:after="0" w:line="240" w:lineRule="auto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 w:rsidRPr="0063593E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lastRenderedPageBreak/>
        <w:t>Раздел «Кулинария»</w:t>
      </w:r>
    </w:p>
    <w:p w:rsidR="00E46349" w:rsidRPr="00E1659E" w:rsidRDefault="00CA1A4E" w:rsidP="00E46349">
      <w:pPr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59E">
        <w:rPr>
          <w:rFonts w:ascii="Times New Roman" w:eastAsia="Calibri" w:hAnsi="Times New Roman"/>
          <w:sz w:val="24"/>
          <w:szCs w:val="24"/>
        </w:rPr>
        <w:t xml:space="preserve">Национальная русская кухня. </w:t>
      </w:r>
      <w:r w:rsidR="00E46349" w:rsidRPr="00E1659E">
        <w:rPr>
          <w:rFonts w:ascii="Times New Roman" w:eastAsia="Calibri" w:hAnsi="Times New Roman"/>
          <w:sz w:val="24"/>
          <w:szCs w:val="24"/>
        </w:rPr>
        <w:t xml:space="preserve">Заготовка продуктов. </w:t>
      </w:r>
    </w:p>
    <w:p w:rsidR="00E46349" w:rsidRPr="00E1659E" w:rsidRDefault="00E46349" w:rsidP="00E463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1659E">
        <w:rPr>
          <w:rFonts w:ascii="Times New Roman" w:eastAsia="Calibri" w:hAnsi="Times New Roman"/>
          <w:b/>
          <w:sz w:val="24"/>
          <w:szCs w:val="24"/>
        </w:rPr>
        <w:t>Художественные ремёсла</w:t>
      </w:r>
    </w:p>
    <w:p w:rsidR="00E46349" w:rsidRPr="00E1659E" w:rsidRDefault="00E46349" w:rsidP="00E463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1659E">
        <w:rPr>
          <w:rFonts w:ascii="Times New Roman" w:eastAsia="Calibri" w:hAnsi="Times New Roman"/>
          <w:sz w:val="24"/>
          <w:szCs w:val="24"/>
        </w:rPr>
        <w:t xml:space="preserve">Художественное творчество. Художественная вышивка. Белая гладь. Ручная роспись тканей. </w:t>
      </w:r>
    </w:p>
    <w:p w:rsidR="00E46349" w:rsidRPr="00E1659E" w:rsidRDefault="00E46349" w:rsidP="00E463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1659E">
        <w:rPr>
          <w:rFonts w:ascii="Times New Roman" w:eastAsia="Calibri" w:hAnsi="Times New Roman"/>
          <w:b/>
          <w:sz w:val="24"/>
          <w:szCs w:val="24"/>
        </w:rPr>
        <w:t>Технология творческой и опытнической деятельности</w:t>
      </w:r>
    </w:p>
    <w:p w:rsidR="00E46349" w:rsidRPr="00E1659E" w:rsidRDefault="00E46349" w:rsidP="00E463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1659E">
        <w:rPr>
          <w:rFonts w:ascii="Times New Roman" w:eastAsia="Calibri" w:hAnsi="Times New Roman"/>
          <w:sz w:val="24"/>
          <w:szCs w:val="24"/>
        </w:rPr>
        <w:t xml:space="preserve">Творческий проект «Шарф для мамы». Творческий проект «Праздничный  стол на Масленицу». Творческий проект по разделу «Современное производство и профессиональное самоопределение». </w:t>
      </w:r>
      <w:r w:rsidRPr="00E1659E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«Семейная экономика»</w:t>
      </w:r>
    </w:p>
    <w:p w:rsidR="00E46349" w:rsidRPr="00E1659E" w:rsidRDefault="00E46349" w:rsidP="00E463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1659E">
        <w:rPr>
          <w:rFonts w:ascii="Times New Roman" w:eastAsia="Calibri" w:hAnsi="Times New Roman"/>
          <w:b/>
          <w:sz w:val="24"/>
          <w:szCs w:val="24"/>
        </w:rPr>
        <w:t>Выбор и защита проектов</w:t>
      </w:r>
    </w:p>
    <w:p w:rsidR="00E46349" w:rsidRPr="00E1659E" w:rsidRDefault="00E46349" w:rsidP="00E46349">
      <w:pPr>
        <w:spacing w:after="0" w:line="240" w:lineRule="auto"/>
        <w:rPr>
          <w:rFonts w:ascii="Times New Roman" w:eastAsia="Calibri" w:hAnsi="Times New Roman"/>
          <w:sz w:val="24"/>
          <w:szCs w:val="24"/>
        </w:rPr>
        <w:sectPr w:rsidR="00E46349" w:rsidRPr="00E1659E" w:rsidSect="00E1659E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E1659E">
        <w:rPr>
          <w:rFonts w:ascii="Times New Roman" w:eastAsia="Calibri" w:hAnsi="Times New Roman"/>
          <w:sz w:val="24"/>
          <w:szCs w:val="24"/>
        </w:rPr>
        <w:t>Подготовка и защита творческих проектов</w:t>
      </w:r>
    </w:p>
    <w:p w:rsidR="00CF1C6A" w:rsidRPr="00CF1C6A" w:rsidRDefault="00CF1C6A" w:rsidP="00CF1C6A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C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ТЕМАТИЧЕСКОЕ ПЛАНИРОВАНИЕ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F1C6A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F1C6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КЛАССАХ:</w:t>
      </w:r>
    </w:p>
    <w:p w:rsidR="00CF1C6A" w:rsidRDefault="00CF1C6A" w:rsidP="00CF1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723" w:tblpY="541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1134"/>
        <w:gridCol w:w="4253"/>
        <w:gridCol w:w="4111"/>
      </w:tblGrid>
      <w:tr w:rsidR="00623739" w:rsidRPr="00E1659E" w:rsidTr="001938DD">
        <w:trPr>
          <w:trHeight w:val="7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раздела. Тема урока.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r w:rsidRPr="00E16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подготовки.</w:t>
            </w:r>
          </w:p>
        </w:tc>
      </w:tr>
      <w:tr w:rsidR="00623739" w:rsidRPr="00E1659E" w:rsidTr="001938DD">
        <w:trPr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питании и приготовлении пищи.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стр.120-122.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Урок-беседа.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Планирование рационального питания. Пищевые продукты, как источник белков, жиров, углеводов, минеральных солей. Суточная потребность.  Методы сохранения при кулинарной обработке. Профессии, связанные с производством и обработкой пищевых продуктов.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физиология питания, минеральные вещества: макро- и микроэлементы, суточная норма.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Меню на ужин.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рассчитывать норму веществ,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составлять меню.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Блюда из молока.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Молоко и его свойство.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стр.122-126.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Кулинарная обработка продуктов. Значение и виды молока и молочных продуктов. Питательная ценность и химический состав, условия и сроки хранения.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свойства молока, признаки доброкачественности; технологию приготовления блюда, норма продуктов.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определять доброкачественность продуктов,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готовить блюдо, рассчитывать выход продуктов. Правила ТБ и БТ.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Изделия  из жидкого теста.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Блины, оладьи, блинчики.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стр.146-149.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Кулинарная обработка продуктов. Значение блюд из теста в питании человека. Виды теста и изделия из него. Технология приготовления блюд. ТБ.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виды теста,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разнообразие блюд,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схема приготовления расход продуктов.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готовить блины, рассчитывать норму продуктов, сервировать стол. Правила ТБ и БТ.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Блюда из круп, бобовых  и макаронных изделий.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стр.142-145.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Кулинарная обработка продуктов. Познакомить с видами макаронных изделий, правилами варки, технологией приготовления блюд. Причины увеличения и объема при варке.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технология приготовления блюда, норма продукта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определять доброкачественность продукта, готовить блюда с соблюдение правил ТБ и БТ.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Сладкие блюда и напитки.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 150-154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Сахар и его роль в кулинарии и в питании человека. Роль десерта в праздничном обеде. Виды желирующих веществ и ароматизаторов. Рецептура сладких блюд (желе, мусс, суфле, самбук).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представление: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- о желирующих веществах и ароматизаторах;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- роли сахара в питании человека;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- видах сладких блюд и десертов.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Натуральные волокна животного происхождения.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стр.5-8.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Натуральные волокна животного происхождения. Различие волокон по составу. Ассортимент шерстяных и шёлковых тканей. Свойства шерстяных и шёлковых тканей.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виды волокон, производство и ткани из них,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свойства тканей, их определение.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определять вид ткани и их  свойства.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Ткацкие переплетения.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Дефекты тканей. Лицевая и изнаночные стороны ткани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стр.9-20.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образования ткацкого саржевого, сатинового и атласного переплетения. Определение лицевой 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у шелковых и шерстяных тканей. Основные свойства. Текстильные дефекты тканей.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образование ткацких переплетений. Виды дефектов,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определять вид переплетения,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дефекты.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III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Устройство, регулировка и обслуживание бытовых швейных машин.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Регуляторы швейной машины.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Устройство и установка швейной иглы.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стр.21-29.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Регуляторы длины стежка, регулятор натяжения верхней (игольной) нити,  регулятор натяжения нижней (челночной) нити. Причины возникновения дефектов машинной строчки.   Устранение дефектов плохой строчки.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регуляторы  швейной машины,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строение иглы,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 установки,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виды дефектов строчки, регулирование.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проверять правильность установки иглы,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подбирать иглу и  нитки по толщине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Уход за швейной машиной.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стр.31-32.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Правильный уход за швейной машиной инструменты и приспособления для чистки и смазки швейной машины.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профилактику, и уход швейной машины.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чистку и смазку швейной машины.</w:t>
            </w:r>
          </w:p>
        </w:tc>
      </w:tr>
      <w:tr w:rsidR="00623739" w:rsidRPr="00E1659E" w:rsidTr="001938DD">
        <w:trPr>
          <w:trHeight w:val="2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Технология соединения деталей в швейных изделиях.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Машинные швы.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стр.30.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Познакомить с технологией и техническими условиями выполнения соединительных и краевых швов.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виды соединительных швов, применение в изделиях,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машинные швы в зависимости от изделия с учётом ткани, иглы, ниток.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одеждой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из шерстяных и шёлковых тканей.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Уход за обувью.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стр.106-111.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Удаление загрязнений с одежды бытовыми средствами. Выбор технологий и средств для длительного хранения одежды и обуви. Выбор и использование современных средств ухода за обувью.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волокон, тканей из шерсти и шёлка,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свойства тканей для определения правил ухода за изделием. Правила ухода и хранения обуви.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подбирать СМС,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определять правила ухода за одеждой, правила подготовки обуви на хранение.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Ремонт одежды.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Выбор и замена фурнитуры.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стр.112-119.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понятием «фурнитура» и ее видами, выполнить пришивание одежной фурнитуры –пуговиц, кнопок, крючков, цепочки-вешалки.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виды фурнитуры, применение,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пришивания, проверка качества.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работу по пришиванию фурнитуры.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правила подготовки обуви на хранение.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Интерьер жилого дома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Понятие о композиции в интерьере. Характерные особенности жилища. Отделка квартиры. Освещение.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стр.157-169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4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Основные качества интерьера, его особенности. Как организовать хорошее освещение для занятий и работы в быту в разных зонах помещения. Материалы для квартиры.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: зоны квартиры, композицию, виды освещения, оформление  окна, отделка пола.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выполнять  эскиз  оформления окна, планирован. зон.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жилища.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стр.169-175.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Принципы научной организации труда, грамотной организации, об экономии времени. Виды и правила уборки в доме, инструменты и приспособления для уборки.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Знать: 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средства для мытья помещения.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пользоваться инструментами и приспособлениями для уборки.</w:t>
            </w:r>
          </w:p>
        </w:tc>
      </w:tr>
      <w:tr w:rsidR="00623739" w:rsidRPr="00E1659E" w:rsidTr="001938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виды рукоделия и декоративно-прикладного творчества.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вышивке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стр. 95-97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531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Ассортимент изделий, подбор ниток и игл для работы. Организация рабочего места. Правила ТБ и БТ при работе.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подбор игл и ниток в  зависимости от изделия.</w:t>
            </w:r>
          </w:p>
        </w:tc>
      </w:tr>
      <w:tr w:rsidR="0062373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Счетные швы. Творческий проект «изготовление паспарту» в технике счетной вышивке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приемами. Правила ТБ и БТ при работе.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1659E">
              <w:rPr>
                <w:rFonts w:ascii="Times New Roman" w:hAnsi="Times New Roman" w:cs="Times New Roman"/>
                <w:sz w:val="24"/>
                <w:szCs w:val="24"/>
              </w:rPr>
              <w:t>: выполнять образцы.</w:t>
            </w:r>
          </w:p>
          <w:p w:rsidR="00623739" w:rsidRPr="00E1659E" w:rsidRDefault="00623739" w:rsidP="00193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jc w:val="center"/>
              <w:rPr>
                <w:b/>
              </w:rPr>
            </w:pPr>
            <w:r>
              <w:rPr>
                <w:b/>
              </w:rPr>
              <w:t>Проектирование и изготовление швейного изделия (юбки)</w:t>
            </w:r>
          </w:p>
          <w:p w:rsidR="00566F59" w:rsidRPr="001465DD" w:rsidRDefault="00566F59" w:rsidP="001938DD">
            <w:pPr>
              <w:jc w:val="center"/>
            </w:pPr>
            <w:r>
              <w:t xml:space="preserve">Одежда и требование к ней. Снятие мерок для </w:t>
            </w:r>
            <w:r>
              <w:lastRenderedPageBreak/>
              <w:t xml:space="preserve">построения чертежа юбки </w:t>
            </w:r>
            <w:r w:rsidRPr="001465DD">
              <w:t>7</w:t>
            </w:r>
            <w:r>
              <w:t>,8 стр 33-37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rPr>
                <w:b/>
              </w:rPr>
            </w:pPr>
            <w:r w:rsidRPr="00726D65">
              <w:rPr>
                <w:b/>
              </w:rPr>
              <w:t xml:space="preserve">  </w:t>
            </w:r>
            <w:r>
              <w:rPr>
                <w:b/>
              </w:rPr>
              <w:t>1</w:t>
            </w:r>
            <w:r w:rsidR="005531DA">
              <w:rPr>
                <w:b/>
              </w:rPr>
              <w:t>2</w:t>
            </w: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  <w:r w:rsidRPr="00726D65">
              <w:lastRenderedPageBreak/>
              <w:t>2</w:t>
            </w: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 w:rsidRPr="00726D65">
              <w:lastRenderedPageBreak/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>
            <w:r w:rsidRPr="00726D65">
              <w:t xml:space="preserve">История моды. Понятия силуэт и стиль. Современные направления  моды в одежде. Выбор индивидуального стиля в одежде.Требования предъявляемые к </w:t>
            </w:r>
            <w:r w:rsidRPr="00726D65">
              <w:lastRenderedPageBreak/>
              <w:t>одежде.. Правила снятия мерок, их условные обозначения.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rPr>
                <w:i/>
              </w:rPr>
              <w:lastRenderedPageBreak/>
              <w:t>Знать:</w:t>
            </w:r>
            <w:r w:rsidRPr="00726D65">
              <w:t xml:space="preserve"> характеристики поясных изделий, правила снятия мерок.</w:t>
            </w:r>
          </w:p>
          <w:p w:rsidR="00566F59" w:rsidRPr="00726D65" w:rsidRDefault="00566F59" w:rsidP="001938DD">
            <w:r w:rsidRPr="00726D65">
              <w:rPr>
                <w:i/>
              </w:rPr>
              <w:t>Уметь:</w:t>
            </w:r>
            <w:r w:rsidRPr="00726D65">
              <w:t xml:space="preserve"> снимать мерки с фигуры человека.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>
              <w:lastRenderedPageBreak/>
              <w:t>7.2</w:t>
            </w:r>
          </w:p>
          <w:p w:rsidR="00566F59" w:rsidRPr="00726D65" w:rsidRDefault="00566F59" w:rsidP="001938D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>
              <w:t xml:space="preserve">  Конструирование юбки в м:1;4, 1:2,</w:t>
            </w:r>
          </w:p>
          <w:p w:rsidR="00566F59" w:rsidRPr="001465DD" w:rsidRDefault="00566F59" w:rsidP="001938DD">
            <w:pPr>
              <w:jc w:val="center"/>
            </w:pPr>
            <w:r>
              <w:t>стр. 37-50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  <w:r>
              <w:t>4</w:t>
            </w: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Формулы расчетов для построения чертежей юбок разных видов (коническая, клиньевая, прямая).</w:t>
            </w:r>
          </w:p>
          <w:p w:rsidR="00566F59" w:rsidRPr="00726D65" w:rsidRDefault="00566F59" w:rsidP="001938DD">
            <w:r w:rsidRPr="00726D65">
              <w:t>Последовательность  построения чертежа.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iCs/>
              </w:rPr>
            </w:pPr>
            <w:r w:rsidRPr="00726D65">
              <w:rPr>
                <w:i/>
                <w:iCs/>
              </w:rPr>
              <w:t>Знать</w:t>
            </w:r>
            <w:r w:rsidRPr="00726D65">
              <w:rPr>
                <w:iCs/>
              </w:rPr>
              <w:t>: формулы, необходимые для расчета изделия.</w:t>
            </w:r>
          </w:p>
          <w:p w:rsidR="00566F59" w:rsidRPr="00726D65" w:rsidRDefault="00566F59" w:rsidP="001938DD">
            <w:pPr>
              <w:rPr>
                <w:iCs/>
              </w:rPr>
            </w:pPr>
            <w:r w:rsidRPr="00726D65">
              <w:rPr>
                <w:i/>
                <w:iCs/>
              </w:rPr>
              <w:t>Уметь</w:t>
            </w:r>
            <w:r w:rsidRPr="00726D65">
              <w:rPr>
                <w:iCs/>
              </w:rPr>
              <w:t>: строить чертежи выкроек юбок разных видов.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>
              <w:t>7.3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r w:rsidRPr="00726D65">
              <w:t xml:space="preserve"> Моделирование юбок.</w:t>
            </w:r>
          </w:p>
          <w:p w:rsidR="00566F59" w:rsidRPr="00EB0884" w:rsidRDefault="00566F59" w:rsidP="001938DD">
            <w:pPr>
              <w:ind w:firstLine="708"/>
            </w:pPr>
            <w:r>
              <w:t>стр.50-67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 xml:space="preserve">Детали </w:t>
            </w:r>
            <w:r>
              <w:t>юбок. Способы моделирования юбок</w:t>
            </w:r>
            <w:r w:rsidRPr="00726D65">
              <w:t>. Подготовка выкройки к раскрою. Копирование готовых выкроек.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i/>
                <w:iCs/>
              </w:rPr>
            </w:pPr>
            <w:r w:rsidRPr="00726D65">
              <w:rPr>
                <w:i/>
                <w:iCs/>
              </w:rPr>
              <w:t>Знать:</w:t>
            </w:r>
          </w:p>
          <w:p w:rsidR="00566F59" w:rsidRPr="00726D65" w:rsidRDefault="00566F59" w:rsidP="001938DD">
            <w:pPr>
              <w:rPr>
                <w:iCs/>
              </w:rPr>
            </w:pPr>
            <w:r w:rsidRPr="00726D65">
              <w:rPr>
                <w:i/>
                <w:iCs/>
              </w:rPr>
              <w:t>-</w:t>
            </w:r>
            <w:r w:rsidRPr="00726D65">
              <w:rPr>
                <w:iCs/>
              </w:rPr>
              <w:t>правила подготовки выкройки к раскрою;</w:t>
            </w:r>
          </w:p>
          <w:p w:rsidR="00566F59" w:rsidRPr="00726D65" w:rsidRDefault="00566F59" w:rsidP="001938DD">
            <w:pPr>
              <w:rPr>
                <w:iCs/>
              </w:rPr>
            </w:pPr>
            <w:r w:rsidRPr="00726D65">
              <w:rPr>
                <w:i/>
                <w:iCs/>
              </w:rPr>
              <w:t>Уметь</w:t>
            </w:r>
            <w:r w:rsidRPr="00726D65">
              <w:rPr>
                <w:iCs/>
              </w:rPr>
              <w:t>:</w:t>
            </w:r>
            <w:r>
              <w:rPr>
                <w:iCs/>
              </w:rPr>
              <w:t xml:space="preserve"> вносить изменения в чертеж юбок</w:t>
            </w:r>
            <w:r w:rsidRPr="00726D65">
              <w:rPr>
                <w:iCs/>
              </w:rPr>
              <w:t xml:space="preserve"> в соответствии с выбранным фасоном.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>
              <w:t>7.4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jc w:val="center"/>
            </w:pPr>
            <w:r>
              <w:t>Выполнение образцов поузловой обработки</w:t>
            </w:r>
          </w:p>
          <w:p w:rsidR="00566F59" w:rsidRPr="00EB0884" w:rsidRDefault="00566F59" w:rsidP="001938DD">
            <w:r>
              <w:t>стр. 67-83.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>
              <w:t>Сметывание вытачек,  обработка застежки и пояса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rPr>
                <w:iCs/>
              </w:rPr>
            </w:pPr>
            <w:r w:rsidRPr="00726D65">
              <w:rPr>
                <w:iCs/>
              </w:rPr>
              <w:t>.</w:t>
            </w:r>
            <w:r>
              <w:rPr>
                <w:iCs/>
              </w:rPr>
              <w:t>Знать: технологическую послед. поузловой обработки.</w:t>
            </w:r>
          </w:p>
          <w:p w:rsidR="00566F59" w:rsidRPr="00726D65" w:rsidRDefault="00566F59" w:rsidP="001938DD">
            <w:pPr>
              <w:rPr>
                <w:iCs/>
              </w:rPr>
            </w:pPr>
            <w:r>
              <w:rPr>
                <w:iCs/>
              </w:rPr>
              <w:t>Уметь: выполнять на практике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Default="00566F59" w:rsidP="001938DD">
            <w:pPr>
              <w:rPr>
                <w:lang w:val="en-US"/>
              </w:rPr>
            </w:pPr>
            <w:r w:rsidRPr="00ED1071">
              <w:rPr>
                <w:lang w:val="en-US"/>
              </w:rPr>
              <w:t>VIII</w:t>
            </w:r>
          </w:p>
          <w:p w:rsidR="00566F59" w:rsidRPr="00ED1071" w:rsidRDefault="00566F59" w:rsidP="001938DD">
            <w:r>
              <w:t>8.1</w:t>
            </w:r>
          </w:p>
          <w:p w:rsidR="00566F59" w:rsidRPr="00726D65" w:rsidRDefault="00566F59" w:rsidP="001938D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jc w:val="center"/>
              <w:rPr>
                <w:b/>
              </w:rPr>
            </w:pPr>
          </w:p>
          <w:p w:rsidR="00566F59" w:rsidRPr="00726D65" w:rsidRDefault="00566F59" w:rsidP="001938DD">
            <w:pPr>
              <w:jc w:val="center"/>
            </w:pPr>
            <w:r>
              <w:rPr>
                <w:b/>
              </w:rPr>
              <w:t>Раскройные работы</w:t>
            </w:r>
            <w:r w:rsidRPr="00726D65">
              <w:t xml:space="preserve"> Подготовка текстильных материалов к раскрою. </w:t>
            </w:r>
            <w:r w:rsidRPr="00726D65">
              <w:lastRenderedPageBreak/>
              <w:t>Рациональный раскрой изделия.</w:t>
            </w:r>
          </w:p>
          <w:p w:rsidR="00566F59" w:rsidRPr="00EB0884" w:rsidRDefault="00566F59" w:rsidP="001938DD">
            <w:pPr>
              <w:jc w:val="center"/>
            </w:pPr>
            <w:r w:rsidRPr="00EB0884">
              <w:t>12 стр. 83-87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</w:p>
          <w:p w:rsidR="00566F59" w:rsidRPr="00726D65" w:rsidRDefault="005531DA" w:rsidP="001938DD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566F59" w:rsidRPr="00726D65" w:rsidRDefault="00566F59" w:rsidP="001938DD"/>
          <w:p w:rsidR="00566F59" w:rsidRPr="00726D65" w:rsidRDefault="00566F59" w:rsidP="001938DD">
            <w:r w:rsidRPr="00726D6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 w:rsidRPr="00726D65">
              <w:lastRenderedPageBreak/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 w:rsidRPr="00726D65">
              <w:lastRenderedPageBreak/>
              <w:t>Последовательность подготовки ткани к раскрою.  Правилами раскладки выкроек на ткани, раскроя. Правилами    БТ.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i/>
                <w:iCs/>
              </w:rPr>
            </w:pPr>
          </w:p>
          <w:p w:rsidR="00566F59" w:rsidRPr="00726D65" w:rsidRDefault="00566F59" w:rsidP="001938DD">
            <w:pPr>
              <w:rPr>
                <w:i/>
                <w:iCs/>
              </w:rPr>
            </w:pPr>
          </w:p>
          <w:p w:rsidR="00566F59" w:rsidRPr="00726D65" w:rsidRDefault="00566F59" w:rsidP="001938DD">
            <w:pPr>
              <w:rPr>
                <w:i/>
                <w:iCs/>
              </w:rPr>
            </w:pPr>
          </w:p>
          <w:p w:rsidR="00566F59" w:rsidRPr="00726D65" w:rsidRDefault="00566F59" w:rsidP="001938DD">
            <w:pPr>
              <w:rPr>
                <w:iCs/>
              </w:rPr>
            </w:pPr>
            <w:r w:rsidRPr="00726D65">
              <w:rPr>
                <w:i/>
                <w:iCs/>
              </w:rPr>
              <w:lastRenderedPageBreak/>
              <w:t>Знать:</w:t>
            </w:r>
            <w:r w:rsidRPr="00726D65">
              <w:rPr>
                <w:iCs/>
              </w:rPr>
              <w:t xml:space="preserve"> способы раскладки изделия, припуски на швы, обмеловка и раскрой ткани.</w:t>
            </w:r>
          </w:p>
          <w:p w:rsidR="00566F59" w:rsidRPr="00726D65" w:rsidRDefault="00566F59" w:rsidP="001938DD">
            <w:pPr>
              <w:rPr>
                <w:iCs/>
              </w:rPr>
            </w:pPr>
            <w:r w:rsidRPr="00726D65">
              <w:rPr>
                <w:i/>
                <w:iCs/>
              </w:rPr>
              <w:t>Уметь:</w:t>
            </w:r>
            <w:r w:rsidRPr="00726D65">
              <w:rPr>
                <w:iCs/>
              </w:rPr>
              <w:t>раскладывать выкройку, выкраивать детали, рассчитывать количество ткани.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IX</w:t>
            </w: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Pr="00ED1071" w:rsidRDefault="00566F59" w:rsidP="001938DD">
            <w:r>
              <w:t>9.1</w:t>
            </w:r>
          </w:p>
          <w:p w:rsidR="00566F59" w:rsidRPr="00726D65" w:rsidRDefault="00566F59" w:rsidP="001938D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jc w:val="center"/>
              <w:rPr>
                <w:b/>
              </w:rPr>
            </w:pPr>
            <w:r>
              <w:rPr>
                <w:b/>
              </w:rPr>
              <w:t>Технологическая последовательность прямой юбки</w:t>
            </w:r>
          </w:p>
          <w:p w:rsidR="00566F59" w:rsidRPr="00726D65" w:rsidRDefault="00566F59" w:rsidP="001938DD">
            <w:pPr>
              <w:jc w:val="center"/>
            </w:pPr>
            <w:r w:rsidRPr="00726D65">
              <w:t>Подготовка деталей кроя к обработке.</w:t>
            </w:r>
          </w:p>
          <w:p w:rsidR="00566F59" w:rsidRPr="00EB0884" w:rsidRDefault="00566F59" w:rsidP="001938DD">
            <w:pPr>
              <w:jc w:val="center"/>
            </w:pPr>
            <w:r w:rsidRPr="00726D65">
              <w:t>Подготовка к первой примерке</w:t>
            </w:r>
            <w:r>
              <w:t xml:space="preserve"> стр.87-95</w:t>
            </w: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F80AED" w:rsidP="001938DD">
            <w:pPr>
              <w:jc w:val="center"/>
            </w:pPr>
            <w:r>
              <w:t>4</w:t>
            </w: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F80AED" w:rsidP="001938D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Перенос линий выкройки на детали кроя. Технология соединения деталей в швейных изделиях для первой примерки.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rPr>
                <w:i/>
              </w:rPr>
              <w:t xml:space="preserve">Знать: </w:t>
            </w:r>
            <w:r w:rsidRPr="00726D65">
              <w:t>последовательность выполнения ручных операций.</w:t>
            </w:r>
          </w:p>
          <w:p w:rsidR="00566F59" w:rsidRPr="00726D65" w:rsidRDefault="00566F59" w:rsidP="001938DD">
            <w:r w:rsidRPr="00726D65">
              <w:rPr>
                <w:i/>
              </w:rPr>
              <w:t>Уметь:</w:t>
            </w:r>
            <w:r w:rsidRPr="00726D65">
              <w:t xml:space="preserve"> выполнять ручные швы.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>
              <w:t>9.2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EB0884" w:rsidRDefault="00566F59" w:rsidP="001938DD">
            <w:pPr>
              <w:jc w:val="center"/>
            </w:pPr>
            <w:r w:rsidRPr="00726D65">
              <w:t xml:space="preserve">Проведение первой примерки. Выявление и устранение дефектов при изготовлении швейных изделий. </w:t>
            </w:r>
            <w:r>
              <w:t>стр.87-95</w:t>
            </w: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 w:rsidRPr="00726D65">
              <w:t>2</w:t>
            </w: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Последовательность проведения примерки. Выявление и устранение дефектов.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rPr>
                <w:i/>
              </w:rPr>
              <w:t>Знать</w:t>
            </w:r>
            <w:r w:rsidRPr="00726D65">
              <w:t>:последовательность проведения первой примерки.</w:t>
            </w:r>
          </w:p>
          <w:p w:rsidR="00566F59" w:rsidRPr="00726D65" w:rsidRDefault="00566F59" w:rsidP="001938DD">
            <w:r w:rsidRPr="00726D65">
              <w:rPr>
                <w:i/>
              </w:rPr>
              <w:t>Уметь:</w:t>
            </w:r>
            <w:r w:rsidRPr="00726D65">
              <w:t xml:space="preserve"> устранять выявленные дефекты в соответствии с выбранной модель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X</w:t>
            </w: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Pr="00ED1071" w:rsidRDefault="00566F59" w:rsidP="001938DD">
            <w:r w:rsidRPr="00ED1071">
              <w:t>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  <w:rPr>
                <w:b/>
              </w:rPr>
            </w:pPr>
            <w:r w:rsidRPr="00726D65">
              <w:rPr>
                <w:b/>
              </w:rPr>
              <w:t xml:space="preserve">Проект </w:t>
            </w:r>
          </w:p>
          <w:p w:rsidR="00566F59" w:rsidRPr="00726D65" w:rsidRDefault="00566F59" w:rsidP="001938DD">
            <w:pPr>
              <w:jc w:val="center"/>
              <w:rPr>
                <w:b/>
              </w:rPr>
            </w:pPr>
            <w:r w:rsidRPr="00726D65">
              <w:rPr>
                <w:b/>
              </w:rPr>
              <w:t>Изготовление поясного изделия в соответствии с запросом потребителя.</w:t>
            </w:r>
          </w:p>
          <w:p w:rsidR="00566F59" w:rsidRPr="00726D65" w:rsidRDefault="00566F59" w:rsidP="001938DD">
            <w:pPr>
              <w:jc w:val="center"/>
            </w:pPr>
            <w:r w:rsidRPr="00726D65">
              <w:t>Основные компоненты проекта.</w:t>
            </w:r>
          </w:p>
          <w:p w:rsidR="00566F59" w:rsidRPr="00726D65" w:rsidRDefault="00566F59" w:rsidP="001938DD">
            <w:pPr>
              <w:jc w:val="center"/>
            </w:pPr>
            <w:r w:rsidRPr="00726D65">
              <w:t>Аналитически этап.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66F59" w:rsidRPr="00726D65" w:rsidRDefault="00566F59" w:rsidP="001938DD">
            <w:pPr>
              <w:jc w:val="center"/>
              <w:rPr>
                <w:b/>
              </w:rPr>
            </w:pPr>
          </w:p>
          <w:p w:rsidR="00566F59" w:rsidRPr="00726D65" w:rsidRDefault="00566F59" w:rsidP="001938DD">
            <w:pPr>
              <w:jc w:val="center"/>
              <w:rPr>
                <w:b/>
              </w:rPr>
            </w:pPr>
          </w:p>
          <w:p w:rsidR="00566F59" w:rsidRPr="00726D65" w:rsidRDefault="00566F59" w:rsidP="001938DD">
            <w:pPr>
              <w:jc w:val="center"/>
              <w:rPr>
                <w:b/>
              </w:rPr>
            </w:pPr>
          </w:p>
          <w:p w:rsidR="00566F59" w:rsidRPr="00726D65" w:rsidRDefault="00566F59" w:rsidP="001938DD">
            <w:pPr>
              <w:jc w:val="center"/>
              <w:rPr>
                <w:b/>
              </w:rPr>
            </w:pPr>
          </w:p>
          <w:p w:rsidR="00566F59" w:rsidRPr="00726D65" w:rsidRDefault="00566F59" w:rsidP="001938DD">
            <w:pPr>
              <w:jc w:val="center"/>
              <w:rPr>
                <w:b/>
              </w:rPr>
            </w:pPr>
          </w:p>
          <w:p w:rsidR="00566F59" w:rsidRPr="00726D65" w:rsidRDefault="00566F59" w:rsidP="001938DD">
            <w:pPr>
              <w:jc w:val="center"/>
            </w:pPr>
            <w:r w:rsidRPr="00726D6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Разработка проблемы, постановка цели и задачи. Дизайн –анализ как способ исследования изделия. Разработка критериев для оценки соответствия изделия потребностям пользователя.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i/>
              </w:rPr>
            </w:pPr>
            <w:r w:rsidRPr="00726D65">
              <w:rPr>
                <w:i/>
              </w:rPr>
              <w:t xml:space="preserve">Знать: </w:t>
            </w:r>
          </w:p>
          <w:p w:rsidR="00566F59" w:rsidRPr="00726D65" w:rsidRDefault="00566F59" w:rsidP="001938DD">
            <w:r w:rsidRPr="00726D65">
              <w:rPr>
                <w:i/>
              </w:rPr>
              <w:t>-</w:t>
            </w:r>
            <w:r w:rsidRPr="00726D65">
              <w:t xml:space="preserve"> знать основные компоненты проекта и этапы проектирования;</w:t>
            </w:r>
          </w:p>
          <w:p w:rsidR="00566F59" w:rsidRPr="00726D65" w:rsidRDefault="00566F59" w:rsidP="001938DD">
            <w:r w:rsidRPr="00726D65">
              <w:t>Уметь:</w:t>
            </w:r>
          </w:p>
          <w:p w:rsidR="00566F59" w:rsidRPr="00726D65" w:rsidRDefault="00566F59" w:rsidP="001938DD">
            <w:r w:rsidRPr="00726D65">
              <w:t>- работать над проектом.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ED1071" w:rsidRDefault="00566F59" w:rsidP="001938DD">
            <w:r w:rsidRPr="00ED1071">
              <w:t>10.2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 w:rsidRPr="00726D65">
              <w:t>Использование компьютера при выполнении проекта.</w:t>
            </w:r>
          </w:p>
          <w:p w:rsidR="00566F59" w:rsidRPr="00726D65" w:rsidRDefault="00566F59" w:rsidP="001938DD">
            <w:pPr>
              <w:jc w:val="center"/>
            </w:pPr>
            <w:r w:rsidRPr="00726D65">
              <w:t>Технологический этап.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 w:rsidRPr="00726D6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Текстовый редактор. Простейшие графические программы. Интернет. Создание презентации проекта.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i/>
              </w:rPr>
            </w:pPr>
            <w:r w:rsidRPr="00726D65">
              <w:rPr>
                <w:i/>
              </w:rPr>
              <w:t>Иметь представление:</w:t>
            </w:r>
          </w:p>
          <w:p w:rsidR="00566F59" w:rsidRPr="00726D65" w:rsidRDefault="00566F59" w:rsidP="001938DD">
            <w:r w:rsidRPr="00726D65">
              <w:t>- о ресурсах компьютера при работе над проектом.</w:t>
            </w:r>
          </w:p>
          <w:p w:rsidR="00566F59" w:rsidRPr="00726D65" w:rsidRDefault="00566F59" w:rsidP="001938DD">
            <w:r w:rsidRPr="00726D65">
              <w:t>Уметь работать :</w:t>
            </w:r>
          </w:p>
          <w:p w:rsidR="00566F59" w:rsidRPr="00726D65" w:rsidRDefault="00566F59" w:rsidP="001938DD">
            <w:r w:rsidRPr="00726D65">
              <w:t>С поисковыми системой Интернета.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Default="00566F59" w:rsidP="001938DD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Default="00566F59" w:rsidP="001938DD">
            <w:pPr>
              <w:rPr>
                <w:lang w:val="en-US"/>
              </w:rPr>
            </w:pPr>
          </w:p>
          <w:p w:rsidR="00566F59" w:rsidRPr="00ED1071" w:rsidRDefault="00566F59" w:rsidP="001938DD">
            <w:r w:rsidRPr="00ED1071">
              <w:lastRenderedPageBreak/>
              <w:t>11.1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  <w:rPr>
                <w:b/>
              </w:rPr>
            </w:pPr>
            <w:r w:rsidRPr="00726D65">
              <w:rPr>
                <w:b/>
              </w:rPr>
              <w:lastRenderedPageBreak/>
              <w:t>Изготовление поясного изделия в соответствии с запросом потребителя.</w:t>
            </w: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  <w:r w:rsidRPr="00726D65">
              <w:lastRenderedPageBreak/>
              <w:t>Технология соединения деталей в швейных изделиях.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  <w:p w:rsidR="00566F59" w:rsidRPr="00726D65" w:rsidRDefault="00566F59" w:rsidP="001938DD">
            <w:pPr>
              <w:rPr>
                <w:b/>
              </w:rPr>
            </w:pPr>
          </w:p>
          <w:p w:rsidR="00566F59" w:rsidRPr="00726D65" w:rsidRDefault="00566F59" w:rsidP="001938DD">
            <w:pPr>
              <w:rPr>
                <w:b/>
              </w:rPr>
            </w:pPr>
          </w:p>
          <w:p w:rsidR="00566F59" w:rsidRPr="00726D65" w:rsidRDefault="00566F59" w:rsidP="001938DD">
            <w:pPr>
              <w:rPr>
                <w:b/>
              </w:rPr>
            </w:pPr>
          </w:p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/>
          <w:p w:rsidR="00566F59" w:rsidRPr="00726D65" w:rsidRDefault="00566F59" w:rsidP="001938DD"/>
          <w:p w:rsidR="00566F59" w:rsidRPr="00726D65" w:rsidRDefault="00566F59" w:rsidP="001938DD">
            <w:r w:rsidRPr="00726D65">
              <w:t>Обработка и соединения деталей кроя поясного изделия.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rPr>
                <w:i/>
              </w:rPr>
            </w:pPr>
          </w:p>
          <w:p w:rsidR="00566F59" w:rsidRPr="00726D65" w:rsidRDefault="00566F59" w:rsidP="001938DD">
            <w:pPr>
              <w:rPr>
                <w:i/>
              </w:rPr>
            </w:pPr>
            <w:r w:rsidRPr="00726D65">
              <w:rPr>
                <w:i/>
              </w:rPr>
              <w:t>Знать:</w:t>
            </w:r>
          </w:p>
          <w:p w:rsidR="00566F59" w:rsidRPr="00726D65" w:rsidRDefault="00566F59" w:rsidP="001938DD">
            <w:r w:rsidRPr="00726D65">
              <w:t>правила стачивания вытачек, кокеток, деталей кроя, обработка застежки.</w:t>
            </w:r>
          </w:p>
          <w:p w:rsidR="00566F59" w:rsidRPr="00726D65" w:rsidRDefault="00566F59" w:rsidP="001938DD">
            <w:r w:rsidRPr="00726D65">
              <w:rPr>
                <w:i/>
              </w:rPr>
              <w:lastRenderedPageBreak/>
              <w:t>Уметь:</w:t>
            </w:r>
            <w:r w:rsidRPr="00726D65">
              <w:t xml:space="preserve"> последовательно выполнять пошив поясного изделия.</w:t>
            </w:r>
          </w:p>
        </w:tc>
      </w:tr>
      <w:tr w:rsidR="00566F59" w:rsidRPr="00E1659E" w:rsidTr="001938DD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ED1071" w:rsidRDefault="00566F59" w:rsidP="001938DD">
            <w:r w:rsidRPr="00ED1071">
              <w:lastRenderedPageBreak/>
              <w:t>11.2</w:t>
            </w:r>
          </w:p>
          <w:p w:rsidR="00566F59" w:rsidRPr="00726D65" w:rsidRDefault="00566F59" w:rsidP="001938D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 w:rsidRPr="00726D65">
              <w:t>Последовательность</w:t>
            </w:r>
            <w:r>
              <w:t xml:space="preserve"> </w:t>
            </w:r>
            <w:r w:rsidRPr="00726D65">
              <w:t>обработки верхнего и нижнего срезов изделия. Виды отделки швейных изделий.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>
              <w:t xml:space="preserve">  6</w:t>
            </w: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 xml:space="preserve"> 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Виды обработки верхнего и нижнего среза изделия. Виды отделки поясного изделия.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rPr>
                <w:i/>
              </w:rPr>
              <w:t>Знать</w:t>
            </w:r>
            <w:r w:rsidRPr="00726D65">
              <w:t>: правила притачивания пояса, виды обработки нижнего среза изделия. Способы отделки изделия.</w:t>
            </w:r>
          </w:p>
          <w:p w:rsidR="00566F59" w:rsidRPr="00726D65" w:rsidRDefault="00566F59" w:rsidP="001938DD">
            <w:r w:rsidRPr="00726D65">
              <w:rPr>
                <w:i/>
              </w:rPr>
              <w:t>Уметь:</w:t>
            </w:r>
            <w:r w:rsidRPr="00726D65">
              <w:t xml:space="preserve"> применять способы обработки верхнего и нижнего срезов изделия.</w:t>
            </w:r>
          </w:p>
        </w:tc>
      </w:tr>
      <w:tr w:rsidR="00566F59" w:rsidRPr="00E1659E" w:rsidTr="001938DD">
        <w:trPr>
          <w:trHeight w:val="3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ED1071" w:rsidRDefault="00566F59" w:rsidP="001938DD">
            <w:r w:rsidRPr="00ED1071">
              <w:t>11.3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 w:rsidRPr="00726D65">
              <w:t>Выполнение влажно-тепловой обработки в зависимости от волокнистого состава ткани. Безопасность труда при ВТО.</w:t>
            </w:r>
          </w:p>
          <w:p w:rsidR="00566F59" w:rsidRPr="00726D65" w:rsidRDefault="00566F59" w:rsidP="001938DD">
            <w:pPr>
              <w:jc w:val="center"/>
            </w:pPr>
            <w:r w:rsidRPr="00726D65">
              <w:t>Контроль и оценка качества изделия.</w:t>
            </w:r>
          </w:p>
          <w:p w:rsidR="00566F59" w:rsidRPr="00726D65" w:rsidRDefault="00566F59" w:rsidP="001938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pPr>
              <w:jc w:val="center"/>
            </w:pPr>
            <w:r w:rsidRPr="00726D6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Урок комбинированный.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t>Особенности влажно-тепловой обработки. Правила БТ при ВТО. Правила контроля и проверка качества.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59" w:rsidRPr="00726D65" w:rsidRDefault="00566F59" w:rsidP="001938DD">
            <w:r w:rsidRPr="00726D65">
              <w:rPr>
                <w:i/>
              </w:rPr>
              <w:t>Знать:</w:t>
            </w:r>
            <w:r w:rsidRPr="00726D65">
              <w:t xml:space="preserve"> </w:t>
            </w:r>
          </w:p>
          <w:p w:rsidR="00566F59" w:rsidRPr="00726D65" w:rsidRDefault="00566F59" w:rsidP="001938DD">
            <w:r w:rsidRPr="00726D65">
              <w:t>-особенности ВТО;</w:t>
            </w:r>
          </w:p>
          <w:p w:rsidR="00566F59" w:rsidRPr="00726D65" w:rsidRDefault="00566F59" w:rsidP="001938DD">
            <w:r w:rsidRPr="00726D65">
              <w:t>-правила БТ при ВТО;</w:t>
            </w:r>
          </w:p>
          <w:p w:rsidR="00566F59" w:rsidRPr="00726D65" w:rsidRDefault="00566F59" w:rsidP="001938DD">
            <w:r w:rsidRPr="00726D65">
              <w:t>-правила контроля и проверки качества изделия.</w:t>
            </w:r>
          </w:p>
          <w:p w:rsidR="00566F59" w:rsidRPr="00726D65" w:rsidRDefault="00566F59" w:rsidP="001938DD">
            <w:r w:rsidRPr="00726D65">
              <w:t>Уметь: проводить анализ проделанной работы.</w:t>
            </w:r>
          </w:p>
        </w:tc>
      </w:tr>
      <w:tr w:rsidR="001938DD" w:rsidRPr="00E1659E" w:rsidTr="001938DD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D" w:rsidRPr="00ED1071" w:rsidRDefault="001938DD" w:rsidP="001938DD">
            <w:r>
              <w:t>11.4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D" w:rsidRPr="00726D65" w:rsidRDefault="001938DD" w:rsidP="001938DD">
            <w:pPr>
              <w:jc w:val="center"/>
            </w:pPr>
            <w:r>
              <w:t>Контроль этапа проекта. Защита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D" w:rsidRPr="00726D65" w:rsidRDefault="001938DD" w:rsidP="001938D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D" w:rsidRPr="00726D65" w:rsidRDefault="001938DD" w:rsidP="001938D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D" w:rsidRPr="00726D65" w:rsidRDefault="001938DD" w:rsidP="001938DD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D" w:rsidRPr="00726D65" w:rsidRDefault="001938DD" w:rsidP="001938DD"/>
          <w:p w:rsidR="001938DD" w:rsidRPr="00726D65" w:rsidRDefault="001938DD" w:rsidP="001938DD">
            <w:pPr>
              <w:rPr>
                <w:i/>
              </w:rPr>
            </w:pPr>
          </w:p>
        </w:tc>
      </w:tr>
    </w:tbl>
    <w:p w:rsidR="00382279" w:rsidRDefault="0038227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39" w:rsidRPr="00E1659E" w:rsidRDefault="00623739" w:rsidP="002849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02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850"/>
        <w:gridCol w:w="1134"/>
        <w:gridCol w:w="4395"/>
        <w:gridCol w:w="3969"/>
      </w:tblGrid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F45D0" wp14:editId="41062DEE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-281305</wp:posOffset>
                      </wp:positionV>
                      <wp:extent cx="2114550" cy="27622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31DA" w:rsidRPr="00CF1C6A" w:rsidRDefault="005531DA" w:rsidP="003573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F1C6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7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F45D0" id="Прямоугольник 1" o:spid="_x0000_s1026" style="position:absolute;left:0;text-align:left;margin-left:285pt;margin-top:-22.15pt;width:166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" filled="f" stroked="f" strokeweight="2pt">
                      <v:textbox>
                        <w:txbxContent>
                          <w:p w:rsidR="005531DA" w:rsidRPr="00CF1C6A" w:rsidRDefault="005531DA" w:rsidP="003573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1C6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 класс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раздела. Тема урока.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</w:t>
            </w:r>
          </w:p>
          <w:p w:rsidR="00357357" w:rsidRPr="00E1659E" w:rsidRDefault="00357357" w:rsidP="00357357">
            <w:pPr>
              <w:spacing w:after="0" w:line="240" w:lineRule="auto"/>
              <w:ind w:left="1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подготовки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на рабочем 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Технику безопасности при работе в кабинете технологии</w:t>
            </w:r>
          </w:p>
        </w:tc>
      </w:tr>
      <w:tr w:rsidR="00357357" w:rsidRPr="00E1659E" w:rsidTr="00357357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Кулинария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7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питания.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технологий обработки пищевых продуктов на здоровье человека. Источники и пути проникновения болезнетворных микробов в организм человека. Способы профилактики инфекций. Оказание первой помощи при ожогах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Что такое микроорганизмы. Источники и пути проникновения болезнетворных микроорганизмов в организм человека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санитарно-гигиенические правила при работе с продуктами.</w:t>
            </w:r>
          </w:p>
        </w:tc>
      </w:tr>
      <w:tr w:rsidR="00357357" w:rsidRPr="00E1659E" w:rsidTr="00357357">
        <w:trPr>
          <w:trHeight w:val="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и мясные продукты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и тепловая обработка мяса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обработка продуктов. Ассортимент и использование отдельных частей туши животного. Способы термической обработки мяса. Условия и сроки хранения полуфабрикатов и готовой продукции. Приготовление блюд из мяса.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Чем полезно мясо как пищевой продукт. Этапы механической обработки мяса.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 и блюда из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обработка продуктов. Значение кисломолочных продуктов в питании человека и его ассортимент.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Значение в питании человека кисломолочных продуктов.  Группы получения кисломолочных продуктов.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Уметь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доброкачественность продукта, готовить блюда с соблюдением правил ТБ.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Сервировать стол.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рабочее место.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Мучные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обработка продуктов. Значение блюд из теста в питании человека. Виды теста и изделия из него. Технология приготовления блюд. ТБ.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Какие инструменты необходимы для приготовления теста. Какие продукты используют для приготовления мучных изделий. Что такое разрыхлители и для чего их применяют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изделий из пресного теста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Рецептура теста для вареников и пельменей, способы его приготовления. Первичная обработка муки. Рецептура фарша.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Какое тесто называют пресным. Почему пищевая сода служит разрыхлителем теста.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применять знания на деле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продуктов. Домашнее консервирование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Кулинарная обработка продуктов. Значение заготовки овощей и фруктов на зиму, условия сохранения в них витаминов и условия хранения.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Технологические процессы применяемые при консервировании. Хранение готовых консервов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готовность блюда, условия и сроки хранения.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обеда в походных условиях.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продуктов, и способы обеззараживание воды в походных условиях. Меры противопожарной безопасности.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Какой инвентарь необходимо заранее подготовить для похода. Как правильно выбрать место для отдыха.</w:t>
            </w:r>
          </w:p>
        </w:tc>
      </w:tr>
      <w:tr w:rsidR="00357357" w:rsidRPr="00E1659E" w:rsidTr="00357357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Материаловедение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волокна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химических волокон и тканей из 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волокон. Процесс получения химических волокон, их свойство.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Прокладочные, утепляющие материалы.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Какова технология производства химических текстильных волокон. Для чего необходимо знать волокнистый 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 тканей. Какими свойствами обладают вискозные ткани.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состав ткани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Нетканые материалы из химических волокон. Уход за одеждой из химических волокон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получения химических волокон, их свойство.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Прокладочные, утепляющие материалы.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Для чего используют нетканые материалы. Какую информацию содержат символы на маркировочных лентах.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состав ткани</w:t>
            </w:r>
          </w:p>
        </w:tc>
      </w:tr>
      <w:tr w:rsidR="00357357" w:rsidRPr="00E1659E" w:rsidTr="0035735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Швейная машина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зигзагообразной строчки.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Приспособления к швейной машине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соединений деталей в узлах механизмов и машин, их условные обозначения на кинематических схемах. Устройство качающего челнока, работа механизма двигателя ткани.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Для чего необходимо обметывать срезы деталей кроя. Что такое аппликация. Для чего необходимы приспособления к швейной машине.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выполнять разборку и сборку челночного устройства, образцы  обработки срезов зигзагообразной строчкой.</w:t>
            </w:r>
          </w:p>
        </w:tc>
      </w:tr>
      <w:tr w:rsidR="00357357" w:rsidRPr="00E1659E" w:rsidTr="0035735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Машинные швы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машинных швов, их назначение и конструкция, Технология выполнения.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Какой шов является основой для настрочного и расстрочного швов. Какими способами можно выметать обтачной шов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выполнять данные виды швов. Соблюдать ТБ   </w:t>
            </w:r>
          </w:p>
        </w:tc>
      </w:tr>
      <w:tr w:rsidR="00357357" w:rsidRPr="00E1659E" w:rsidTr="00357357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разделам: материаловедение, швейная машина.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знаний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и моделирование плечевых изделий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Комбиниров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Силуэт и стиль в одежде. Требования, предъявляемые к одежде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одежды. Требования, предъявляемые к одежде. Мерки необходимые для построения чертежа. Правила снятия и записи результатов. Основные антропометрические точки.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силуэтов. Чем отличается классический стиль одежды от спортивного. Какие требования  предъявляются к одежде.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стиль, делать эскиз плечевого изделия,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снимать и записывать мерки.</w:t>
            </w:r>
          </w:p>
        </w:tc>
      </w:tr>
      <w:tr w:rsidR="00357357" w:rsidRPr="00E1659E" w:rsidTr="00357357">
        <w:trPr>
          <w:trHeight w:val="1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мерок для построения основы чертежа плечевого изделия с цельнокроеным рукавом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снятия мерок для плечевого изделия. Последовательность построения основы чертежа плечевого изделия с цельнокроеным рукавом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Какие мерки необходимо снять  с фигуры человека  для построения основы чертежа плечевого изделия с цельнокроеным рукавом.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линии чертежа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основы чертежа плечевого изделия с цельнокроеным рукавом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Чертежные инструменты.  Выполнение расчетов. Построение чертежа в М 1:4.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Из каких деталей состоит чертеж плечевого изделия с цельнокроеным  рукавом. Чем отличается чертеж спинки от чертежа переда.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линии чертежа (базисная сетка, конструктивные линии),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базисный чертёж, пользоваться инструментами.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плечевого изделия с 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цельнокроеным рукавом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 моделирования одежды. Моделирование плечевого изделия.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Каковы приемы моделирования плечевых изделий.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Уметь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выполнить моделирование по эскизу модели.</w:t>
            </w:r>
          </w:p>
        </w:tc>
      </w:tr>
      <w:tr w:rsidR="00357357" w:rsidRPr="00E1659E" w:rsidTr="00357357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изготовления плечевого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Комбиниров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ткани к раскрою. Раскладка лекал изделия на ткань. Разметка припусков на швы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Чем отличаются детали кроя от деталей выкройки. Какие требования нужно выполнять при раскрое. Как выкроить косую бейку под углом 45* к долевой нити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детали кроя, срезы,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лекала, рассчитывать количество ткани на изделие, раскладывать лекала, обмерять.</w:t>
            </w:r>
          </w:p>
        </w:tc>
      </w:tr>
      <w:tr w:rsidR="00357357" w:rsidRPr="00E1659E" w:rsidTr="00357357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изделия к примерке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выполнением переноса линий выкройки на детали кроя. Сметывание изделия.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примерки.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 Способы  перенесения линий выкройки на ткань.  По какой линии прокладывают сметочные строчки.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готовить изделие к примерке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примерки. Устранение дефектов.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выполнением переноса линий выкройки на детали кроя. Сметывание изделия.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примерки.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Критерии правильной посадки изделия на фигуре.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устранять дефекты.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 среднего шва спинки, плечевых швов  и нижних срезов рукавов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технологией стачивания плечевых швов. Обработкой среднего шва спинки.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ТБ и БТ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Чем отличаются обработка вытачек на талии в платье и в юбке. Зачем при обработке среднего шва спинки нужно установить большую длину стежка в области разреза под застежку и разрез.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срезов подкройной обтачкой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последовательностью обработки горловины подкройной обтачкой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обработку узла,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качество,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обработки, соблюдатьТБ.</w:t>
            </w:r>
          </w:p>
        </w:tc>
      </w:tr>
      <w:tr w:rsidR="00357357" w:rsidRPr="00E1659E" w:rsidTr="00357357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срезов косой бейкой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последовательностью обработки горловины косой бейкой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Почему для обработки вогнутых срезов нужно применять косую бейку. Почему перед окантовкой необходимо срезать припуски на швы обрабатываемого среза.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обработку узла,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качество,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обработки, соблюдатьТБ.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боковых срезов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обработкой боковых срезов в изделиях с цельнокроеным рукавом стачным швом.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Чем отличается обработка боковых срезов в изделиях прямого и приталенного силуэтов.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обработку узла,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качество,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обработки, соблюдатьТБ.</w:t>
            </w:r>
          </w:p>
        </w:tc>
      </w:tr>
      <w:tr w:rsidR="00357357" w:rsidRPr="00E1659E" w:rsidTr="00357357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горловины и борта. Обработка отрезного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последовательностью обработки горловины подкройной обтачкой и обработкой  подборта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как нужно обрабатывать срезы после обтачивания перед вывертыванием. Как выметывают край изделия после обтачивания и вывертывания. </w:t>
            </w: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обработку узла,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качество,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 обработки, соблюдатьТБ.</w:t>
            </w:r>
          </w:p>
        </w:tc>
      </w:tr>
      <w:tr w:rsidR="00357357" w:rsidRPr="00E1659E" w:rsidTr="00357357">
        <w:trPr>
          <w:trHeight w:val="1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Обработка нижнего среза изделия. Окончательная отделка изделия.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обработкой низа изделия швом вподгибку с закрытым срезом. Окончательной отделки изделия.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Какими способами можно обработать нижний срез изделия. Какую фурнитуру используют для проектного изделия. 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Уметь: 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изделие к проверке</w:t>
            </w:r>
          </w:p>
        </w:tc>
      </w:tr>
      <w:tr w:rsidR="00357357" w:rsidRPr="00E1659E" w:rsidTr="00357357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проектная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этап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творческого проекта. Знакомство с творческими проектами учащихся.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 чем заключается аналитический этап при проектировании швейного изделия.</w:t>
            </w:r>
          </w:p>
        </w:tc>
      </w:tr>
      <w:tr w:rsidR="00357357" w:rsidRPr="00E1659E" w:rsidTr="00357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этап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выполнения творческого проекта. Требования к оформлению. Примерная тематика проектов.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Какие процессы включает технологический этап работы над проектом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оформлять дизайн-папку,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презентовать свою проектную работу.</w:t>
            </w:r>
          </w:p>
        </w:tc>
      </w:tr>
      <w:tr w:rsidR="00357357" w:rsidRPr="00E1659E" w:rsidTr="00357357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этап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Что включает в себя контрольный этап работы над проектным изделием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защищать проект</w:t>
            </w:r>
          </w:p>
        </w:tc>
      </w:tr>
      <w:tr w:rsidR="00357357" w:rsidRPr="00E1659E" w:rsidTr="00357357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Декоративно - прикладное творчество. Вязание крючком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Комбиниров.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7357" w:rsidRPr="00E1659E" w:rsidTr="00357357">
        <w:trPr>
          <w:trHeight w:val="1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материалы для вязания крючком. Основные виды петель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из истории старинного рукоделия. Инструменты и материалы. Правила подготовки пряжи к вязанию. Приемы вязания основных петель. Чтение схем вязания. Правила БТ.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Чем отличается обработка боковых срезов в изделиях прямого и приталенного силуэтов.</w:t>
            </w:r>
          </w:p>
          <w:p w:rsidR="00357357" w:rsidRPr="00E1659E" w:rsidRDefault="00357357" w:rsidP="00357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  <w:r w:rsidRPr="00E1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схемы выполнять основные приемы вязания.</w:t>
            </w:r>
          </w:p>
        </w:tc>
      </w:tr>
      <w:tr w:rsidR="00527D05" w:rsidRPr="00E1659E" w:rsidTr="00357357">
        <w:trPr>
          <w:trHeight w:val="1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pPr>
              <w:jc w:val="center"/>
            </w:pPr>
            <w:r>
              <w:lastRenderedPageBreak/>
              <w:t>9.2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r>
              <w:t>Вязание полотна.</w:t>
            </w:r>
          </w:p>
          <w:p w:rsidR="00527D05" w:rsidRDefault="00527D05" w:rsidP="00527D05">
            <w:r>
              <w:t>Вязание по кругу</w:t>
            </w:r>
          </w:p>
          <w:p w:rsidR="00527D05" w:rsidRPr="003025F9" w:rsidRDefault="00527D05" w:rsidP="00527D05">
            <w:r>
              <w:t>Проектная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pPr>
              <w:jc w:val="center"/>
            </w:pPr>
            <w:r w:rsidRPr="003A4185">
              <w:t>Комбиниров.</w:t>
            </w:r>
            <w:r>
              <w:t xml:space="preserve">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pPr>
              <w:jc w:val="center"/>
            </w:pPr>
            <w:r w:rsidRPr="00726D65">
              <w:t>Условные обозначения, применяемые при вязании крючком. Раппорт узора и его запись. Правила БТ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r>
              <w:t>Знать: Что такое проба на плотность и как ее выполнить. Для чего нужна петля поворота и как ее  выполнить</w:t>
            </w:r>
          </w:p>
          <w:p w:rsidR="00527D05" w:rsidRDefault="00527D05" w:rsidP="00527D05">
            <w:r w:rsidRPr="00726D65">
              <w:rPr>
                <w:i/>
                <w:iCs/>
              </w:rPr>
              <w:t>Уметь:</w:t>
            </w:r>
            <w:r w:rsidRPr="00726D65">
              <w:rPr>
                <w:iCs/>
              </w:rPr>
              <w:t xml:space="preserve"> выполнять образец полотна.</w:t>
            </w:r>
          </w:p>
        </w:tc>
      </w:tr>
      <w:tr w:rsidR="00527D05" w:rsidRPr="00E1659E" w:rsidTr="00357357">
        <w:trPr>
          <w:trHeight w:val="1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527D05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 w:rsidP="00527D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Технология ведения дома.интерьер жилого помещения </w:t>
            </w:r>
          </w:p>
          <w:p w:rsidR="00527D05" w:rsidRDefault="00527D05" w:rsidP="00527D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527D05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E1659E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185">
              <w:t>Комбиниров.</w:t>
            </w:r>
            <w:r>
              <w:t xml:space="preserve">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E1659E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E1659E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D05" w:rsidRPr="00E1659E" w:rsidTr="00357357">
        <w:trPr>
          <w:trHeight w:val="1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E1659E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>
            <w:r>
              <w:t>Роль комнатных растений в жизни человека. Уход за комнатными растениями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527D05" w:rsidRDefault="00527D05" w:rsidP="0052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Default="00527D05">
            <w:r w:rsidRPr="00F15B8F"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CF426E" w:rsidRDefault="00527D05" w:rsidP="00CF426E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CF426E">
              <w:rPr>
                <w:rFonts w:cstheme="minorHAnsi"/>
                <w:color w:val="000000"/>
                <w:shd w:val="clear" w:color="auto" w:fill="FFFFFF"/>
              </w:rPr>
              <w:t xml:space="preserve">роль комнатных растений в жизни человека, способы размещения в интерьере в зависимости от вида, влияние комнатных растений на микроклимат помещений;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5" w:rsidRPr="00CF426E" w:rsidRDefault="00527D05" w:rsidP="00527D05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CF426E">
              <w:rPr>
                <w:rFonts w:cstheme="minorHAnsi"/>
                <w:color w:val="000000"/>
                <w:shd w:val="clear" w:color="auto" w:fill="FFFFFF"/>
              </w:rPr>
              <w:t>научить выполнять пересадку одного из растений кабинета.</w:t>
            </w:r>
          </w:p>
        </w:tc>
      </w:tr>
      <w:tr w:rsidR="00CF426E" w:rsidRPr="00E1659E" w:rsidTr="00357357">
        <w:trPr>
          <w:trHeight w:val="1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E" w:rsidRPr="00E1659E" w:rsidRDefault="00CF426E" w:rsidP="00C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E" w:rsidRDefault="00CF426E" w:rsidP="00CF426E">
            <w:r>
              <w:t>Разновидности комнатных растений. Комнатные растения в интерьере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E" w:rsidRPr="00527D05" w:rsidRDefault="00CF426E" w:rsidP="00C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E" w:rsidRDefault="00CF426E" w:rsidP="00CF426E">
            <w:r w:rsidRPr="00F15B8F">
              <w:t>Комбиниров. Практическая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E" w:rsidRPr="00CF426E" w:rsidRDefault="00CF426E" w:rsidP="00CF426E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CF426E">
              <w:rPr>
                <w:rFonts w:cstheme="minorHAnsi"/>
                <w:color w:val="000000"/>
                <w:shd w:val="clear" w:color="auto" w:fill="FFFFFF"/>
              </w:rPr>
              <w:t xml:space="preserve">роль комнатных растений в жизни человека, способы размещения в интерьере в зависимости от вида, влияние комнатных растений на микроклимат помещений;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6E" w:rsidRPr="00CF426E" w:rsidRDefault="00CF426E" w:rsidP="00CF426E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CF426E">
              <w:rPr>
                <w:rFonts w:cstheme="minorHAnsi"/>
                <w:color w:val="000000"/>
                <w:shd w:val="clear" w:color="auto" w:fill="FFFFFF"/>
              </w:rPr>
              <w:t>научить выполнять пересадку одного из растений кабинета.</w:t>
            </w:r>
          </w:p>
        </w:tc>
      </w:tr>
    </w:tbl>
    <w:p w:rsidR="007B7F86" w:rsidRPr="00E1659E" w:rsidRDefault="007B7F86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2BC" w:rsidRDefault="00D102BC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8DD" w:rsidRDefault="001938DD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26E" w:rsidRDefault="00CF426E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26E" w:rsidRPr="00E1659E" w:rsidRDefault="00CF426E" w:rsidP="00CF4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W w:w="13927" w:type="dxa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3697"/>
        <w:gridCol w:w="885"/>
        <w:gridCol w:w="63"/>
        <w:gridCol w:w="2130"/>
        <w:gridCol w:w="2099"/>
        <w:gridCol w:w="8"/>
        <w:gridCol w:w="63"/>
        <w:gridCol w:w="4134"/>
      </w:tblGrid>
      <w:tr w:rsidR="00D102BC" w:rsidRPr="00E1659E" w:rsidTr="00CF426E">
        <w:trPr>
          <w:trHeight w:val="315"/>
        </w:trPr>
        <w:tc>
          <w:tcPr>
            <w:tcW w:w="848" w:type="dxa"/>
            <w:vMerge w:val="restart"/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948" w:type="dxa"/>
            <w:gridSpan w:val="2"/>
            <w:vMerge w:val="restart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134" w:type="dxa"/>
            <w:vMerge w:val="restart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часть курса</w:t>
            </w:r>
          </w:p>
        </w:tc>
      </w:tr>
      <w:tr w:rsidR="00D102BC" w:rsidRPr="00E1659E" w:rsidTr="00CF426E">
        <w:trPr>
          <w:trHeight w:val="240"/>
        </w:trPr>
        <w:tc>
          <w:tcPr>
            <w:tcW w:w="848" w:type="dxa"/>
            <w:vMerge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426E" w:rsidRPr="00E1659E" w:rsidTr="00EF1C98">
        <w:tc>
          <w:tcPr>
            <w:tcW w:w="13927" w:type="dxa"/>
            <w:gridSpan w:val="9"/>
          </w:tcPr>
          <w:p w:rsidR="00CF426E" w:rsidRPr="00E1659E" w:rsidRDefault="00CF426E" w:rsidP="00CF42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1 - Технология ведения дома - 2 часа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Вводный урок.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домашнего хозяйства.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жилища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Знакомиться с приточно-вытяжной естественной вентиляцией в помещении.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Ознакомиться с системой фильтрации воды (на лабораторном стенде).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охране труда. Правила поведения в кабинете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«Ознакомление с приточно  – вытяжной естественной вентиляцией в помещении. Изучение конструкции водопроводных смесителей»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и канализация в доме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Определять составляющие системы водоснабжения и канализации в школе и дома.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расход и стоимость горячей и холодной воды за месяц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охране труда.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№2.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«Ознакомление со схемой системы водоснабжения и канализации в школе и дома. Определение стоимости горячей и холодной воды за месяц»</w:t>
            </w:r>
          </w:p>
        </w:tc>
      </w:tr>
      <w:tr w:rsidR="00CF426E" w:rsidRPr="00E1659E" w:rsidTr="00692F54">
        <w:tc>
          <w:tcPr>
            <w:tcW w:w="13927" w:type="dxa"/>
            <w:gridSpan w:val="9"/>
          </w:tcPr>
          <w:p w:rsidR="00CF426E" w:rsidRPr="00E1659E" w:rsidRDefault="00CF426E" w:rsidP="00CF42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 2 - Электротехника – 2 часа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Бытовые электроприборы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Электронагревательные приборы, их характеристика по мощности и рабочему напряжению.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Оценивать допустимую суммарную мощность электроприборов, подключаемых к одной розетке и в квартирной (домовой) сети.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охране труда.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№3.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«Оценка допустимой суммарной мощности электроприборов, подключаемых к одной розетке и в квартирной сети».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принципе работы, видах и правилах эксплуатации стиральных машин - автоматов, фена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Электронные приборы. Сокращение срока их службы и поломки при скачках напряжения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Знакомиться с устройством и принципом действия стиральной машины-автомата, электрического фена.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Знакомиться со способом  защиты электронных приборов от скачков напряжения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Инструктаж по охране труда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4.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«Ознакомление с устройством и принципом действия стиральной машины – автомата, электрического фена»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 № 5.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«Изучение способов защиты электронных приборов от скачков напряжения»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26E" w:rsidRPr="00E1659E" w:rsidTr="009E07F2">
        <w:tc>
          <w:tcPr>
            <w:tcW w:w="13927" w:type="dxa"/>
            <w:gridSpan w:val="9"/>
            <w:tcBorders>
              <w:right w:val="single" w:sz="4" w:space="0" w:color="auto"/>
            </w:tcBorders>
          </w:tcPr>
          <w:p w:rsidR="00CF426E" w:rsidRPr="00E1659E" w:rsidRDefault="00CF426E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3. Семейная экономика</w:t>
            </w: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часов</w:t>
            </w:r>
          </w:p>
          <w:p w:rsidR="00CF426E" w:rsidRPr="00E1659E" w:rsidRDefault="00CF426E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Исследовательская и созидательная деятельность запуск 1-го проекта</w:t>
            </w: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F426E" w:rsidRPr="00E1659E" w:rsidRDefault="00CF426E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«Семейный бюджет», «Бизнес – план семейного предприятия», «Дом будущего»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Бюджет семьи. Доходы и расходы семьи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Оценивать имеющиеся и возможные источники доходов семьи.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потребности членов семьи.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Планировать недельные, месячные и годовые расходы семьи с учётом её состава.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9.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«Анализ потребностей членов семьи»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совершения покупок. Потребительские качества товаров и услуг.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качество и потребительские свойства товаров. - Выбор способа совершения покупок.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законодательства по правам потребителей.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10. «Анализ качества потребительских свойств товаров»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ведения бизнеса.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Оценка возможностей предпринимательской деятельности. Выбор возможного объекта для предпринимательской деятельности. Планировать возможную индивидуальную трудовую деятельность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11.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возможной индивидуальной трудовой деятельности»</w:t>
            </w:r>
          </w:p>
        </w:tc>
      </w:tr>
      <w:tr w:rsidR="00CF426E" w:rsidRPr="00E1659E" w:rsidTr="00C90644">
        <w:tc>
          <w:tcPr>
            <w:tcW w:w="848" w:type="dxa"/>
          </w:tcPr>
          <w:p w:rsidR="00CF426E" w:rsidRPr="00E1659E" w:rsidRDefault="00CF426E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9" w:type="dxa"/>
            <w:gridSpan w:val="8"/>
          </w:tcPr>
          <w:p w:rsidR="00CF426E" w:rsidRPr="00E1659E" w:rsidRDefault="00CF426E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творческой и опытнической деятельности – 2 часа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проект по разделу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 Семейная экономика»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проект по разделу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«Семейная экономика»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Оформлять портфолио и пояснительную записку к творческому </w:t>
            </w: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проекту. Подготавливать электронную презентацию проекта.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Составлять доклад для защиты творческого проекта.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Защищать творческий проект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этапов выполнения творческого проекта. Выполнение требований к готовому изделию. </w:t>
            </w: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Расчет затрат на изготовление проектного изделия.</w:t>
            </w:r>
          </w:p>
        </w:tc>
      </w:tr>
      <w:tr w:rsidR="00D102BC" w:rsidRPr="00E1659E" w:rsidTr="00CF426E">
        <w:tc>
          <w:tcPr>
            <w:tcW w:w="13927" w:type="dxa"/>
            <w:gridSpan w:val="9"/>
          </w:tcPr>
          <w:p w:rsidR="00D102BC" w:rsidRPr="00E1659E" w:rsidRDefault="00D102BC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4 - Современное производство и профессиональное самоопределение – 6 часов</w:t>
            </w:r>
          </w:p>
          <w:p w:rsidR="00D102BC" w:rsidRPr="00E1659E" w:rsidRDefault="00D102BC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Исследовательская и созидательная деятельность запуск 2-го проекта:</w:t>
            </w:r>
          </w:p>
          <w:p w:rsidR="00D102BC" w:rsidRPr="00E1659E" w:rsidRDefault="00D102BC" w:rsidP="00CF4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«Мой профессиональный выбор»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Сферы производства и разделение труда.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структурные подразделения производственного предприятия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Исследовать деятельность производственного предприятия или предприятия сервиса.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структуру предприятия и профессиональное разделение труда.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Разбираться в понятиях «профессия», «специальность», «квалификация»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12.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«Ознакомление с деятельностью производственного предприятия. Анализ структуры предприятия и профессионального разделения труда»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 и профессиональная карьера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Знакомиться по Единому тарифно-квалификационному справочнику с массовыми профессиями.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предложения работодателей на региональном рынке труда.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Искать информацию в различных источниках, включая Интернет, о возможностях получения профессионального образования.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Проводить диагностику склонностей и качеств личности.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планы профессионального образования и трудоустройства</w:t>
            </w:r>
          </w:p>
        </w:tc>
        <w:tc>
          <w:tcPr>
            <w:tcW w:w="4134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13. «Диагностика склонностей качества личности»</w:t>
            </w:r>
          </w:p>
        </w:tc>
      </w:tr>
      <w:tr w:rsidR="00CF426E" w:rsidRPr="00E1659E" w:rsidTr="00CF426E">
        <w:trPr>
          <w:gridAfter w:val="5"/>
          <w:wAfter w:w="8434" w:type="dxa"/>
        </w:trPr>
        <w:tc>
          <w:tcPr>
            <w:tcW w:w="5493" w:type="dxa"/>
            <w:gridSpan w:val="4"/>
            <w:tcBorders>
              <w:right w:val="nil"/>
            </w:tcBorders>
          </w:tcPr>
          <w:p w:rsidR="00CF426E" w:rsidRPr="00E1659E" w:rsidRDefault="00CF426E" w:rsidP="00CF42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творческой и опытнической деятельности – 2 часа</w:t>
            </w:r>
          </w:p>
        </w:tc>
      </w:tr>
      <w:tr w:rsidR="00D102BC" w:rsidRPr="00E1659E" w:rsidTr="00CF426E">
        <w:tc>
          <w:tcPr>
            <w:tcW w:w="848" w:type="dxa"/>
            <w:tcBorders>
              <w:top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3697" w:type="dxa"/>
            <w:tcBorders>
              <w:top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по разделу «Современное производство и профессиональное самоопределение»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проект по разделу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«Современное производство и профессиональное самоопределение»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Оформлять портфолио и пояснительную записку к творческому проекту. Подготавливать электронную презентацию проекта.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Составлять доклад для защиты творческого проекта.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Защищать творческий проект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этапов выполнения творческого проекта. Выполнение требований к готовому изделию. Расчет затрат на изготовление проектного изделия.</w:t>
            </w:r>
          </w:p>
        </w:tc>
      </w:tr>
      <w:tr w:rsidR="00D102BC" w:rsidRPr="00E1659E" w:rsidTr="00CF426E">
        <w:tc>
          <w:tcPr>
            <w:tcW w:w="13927" w:type="dxa"/>
            <w:gridSpan w:val="9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 Кулинария – 6 часов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Исследовательская и созидательная деятельность запуск 3-го проекта: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«Праздничный  стол на Масленицу»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русская кухня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беседе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Находить и представлять информацию о рецептах русских блюд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Находить и представлять информацию о различных супах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качество продуктов для приготовления супа.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 Готовить бульон.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Выбирать оптимальный режим работы нагревательных приборов.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Определять консистенцию супа.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безопасные приёмы труда при работе с горячей жидкостью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Читать технологическую документацию.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последовательность приготовления блюд по технологической карте.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органолептическую оценку готовых блюд.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Овладевать навыками деловых, уважительных, культурных отношений со всеми членами бригады (группы)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Инструктаж по охране труда.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13. «Приготовление щей»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Заготовка продуктов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Изучить способы консервирования фруктов и ягод. Преимущества и недостатки консервирования стерилизацией и пастеризацией. Значение кислотности плодов для консервации. 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стерилизацию в промышленных и домашних условиях. Время стерилизации. – Соблюдать условия максимального сохранения витаминов в компотах. Условия и сроки хранения компотов.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ТБ при работе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охране труда.</w:t>
            </w:r>
          </w:p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14 «Консервирование компотов из фруктов»</w:t>
            </w:r>
          </w:p>
        </w:tc>
      </w:tr>
      <w:tr w:rsidR="00F227A6" w:rsidRPr="00E1659E" w:rsidTr="00CF426E">
        <w:tc>
          <w:tcPr>
            <w:tcW w:w="13927" w:type="dxa"/>
            <w:gridSpan w:val="9"/>
          </w:tcPr>
          <w:p w:rsidR="00F227A6" w:rsidRPr="00E1659E" w:rsidRDefault="00F227A6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творческой и опытнической деятельности – 2 часа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«Праздничный  стол на Масленицу»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проект по разделу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«Кулинария»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Оформлять портфолио и пояснительную записку к творческому проекту. Подготавливать электронную презентацию проекта.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Составлять доклад для защиты творческого проекта.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Защищать творческий проект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этапов выполнения творческого проекта. Выполнение требований к готовому изделию. </w:t>
            </w: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Расчет затрат на изготовление проектного изделия.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творчество. Художественная вышивка.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Овладеть основными видами ремесла;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оценивать свою работу и работу других.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теоретического материала. Знакомство с техникой художественной вышивки.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Белая гладь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применение техники «Белая гладь». Переведение на ткань рисунка «Букет».</w:t>
            </w:r>
          </w:p>
        </w:tc>
        <w:tc>
          <w:tcPr>
            <w:tcW w:w="4205" w:type="dxa"/>
            <w:gridSpan w:val="3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поставленных учителем задач.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Ручная роспись тканей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  <w:gridSpan w:val="2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-Изучать материалы и инструменты для росписи тканей.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-Подготавливать ткань к росписи. Создавать эскиз росписи по ткани. - Выполнять образец росписи ткани в технике холодного батика.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-Знакомиться с профессией художник росписи по ткани.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-Находить и представлять информацию об истории возникновения техники батик в различных странах</w:t>
            </w:r>
          </w:p>
        </w:tc>
        <w:tc>
          <w:tcPr>
            <w:tcW w:w="4205" w:type="dxa"/>
            <w:gridSpan w:val="3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охране труда.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15.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«Выполнение образца росписи ткани в технике холодного батика»</w:t>
            </w:r>
          </w:p>
        </w:tc>
      </w:tr>
      <w:tr w:rsidR="00F227A6" w:rsidRPr="00E1659E" w:rsidTr="00CF426E">
        <w:tc>
          <w:tcPr>
            <w:tcW w:w="13927" w:type="dxa"/>
            <w:gridSpan w:val="9"/>
          </w:tcPr>
          <w:p w:rsidR="00F227A6" w:rsidRPr="00E1659E" w:rsidRDefault="00F227A6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творческой и опытнической деятельности – 2 часа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«Шарф для мамы»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Выполнять проект по разделу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«Художественные ремёсла»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Оформлять портфолио и пояснительную записку к творческому проекту. Подготавливать электронную презентацию проекта.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Составлять доклад для защиты творческого проекта. 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- Защищать творческий проект</w:t>
            </w:r>
          </w:p>
        </w:tc>
        <w:tc>
          <w:tcPr>
            <w:tcW w:w="4197" w:type="dxa"/>
            <w:gridSpan w:val="2"/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этапов выполнения творческого проекта. Выполнение требований к готовому изделию. Расчет затрат на изготовление проектного изделия.</w:t>
            </w:r>
          </w:p>
        </w:tc>
      </w:tr>
      <w:tr w:rsidR="00F227A6" w:rsidRPr="00E1659E" w:rsidTr="00CF426E">
        <w:tc>
          <w:tcPr>
            <w:tcW w:w="13927" w:type="dxa"/>
            <w:gridSpan w:val="9"/>
            <w:tcBorders>
              <w:right w:val="single" w:sz="4" w:space="0" w:color="auto"/>
            </w:tcBorders>
          </w:tcPr>
          <w:p w:rsidR="00F227A6" w:rsidRPr="00E1659E" w:rsidRDefault="00F227A6" w:rsidP="00284919">
            <w:pPr>
              <w:spacing w:after="0" w:line="240" w:lineRule="auto"/>
              <w:ind w:left="106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7 - Технология творческой и опытнической деятельности (завершение) – 1 час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тестами</w:t>
            </w:r>
          </w:p>
        </w:tc>
        <w:tc>
          <w:tcPr>
            <w:tcW w:w="4134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7A6" w:rsidRPr="00E1659E" w:rsidTr="00CF426E">
        <w:tc>
          <w:tcPr>
            <w:tcW w:w="13927" w:type="dxa"/>
            <w:gridSpan w:val="9"/>
          </w:tcPr>
          <w:p w:rsidR="00F227A6" w:rsidRPr="00E1659E" w:rsidRDefault="00F227A6" w:rsidP="009721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8 - Выбор и защита проектов - 5 часов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тем проектов для защиты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Обоснование и форми</w:t>
            </w:r>
            <w:r w:rsidRPr="00E1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рование мотивов выполнения проекта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 этап к реализации проектов на защиту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творческих работ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Сбор и обработка требуемой информации, разработка конструкции, изучение технологии изготовле</w:t>
            </w:r>
            <w:r w:rsidRPr="00E1659E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softHyphen/>
              <w:t>ния, подготовка соответствующей документации.</w:t>
            </w:r>
          </w:p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этапов выполнения творческого проекта. Выполнение требований к готовому изделию. Расчет затрат на изготовление проектного изделия.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Выступления в форме докладов с презентациями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Заслушивание работ учащихся. Выставление оценок.</w:t>
            </w:r>
          </w:p>
        </w:tc>
      </w:tr>
      <w:tr w:rsidR="00D102BC" w:rsidRPr="00E1659E" w:rsidTr="00CF426E">
        <w:tc>
          <w:tcPr>
            <w:tcW w:w="848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97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48" w:type="dxa"/>
            <w:gridSpan w:val="2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0" w:type="dxa"/>
            <w:gridSpan w:val="4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E1659E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Подведение итогов работы за год</w:t>
            </w:r>
          </w:p>
        </w:tc>
        <w:tc>
          <w:tcPr>
            <w:tcW w:w="4134" w:type="dxa"/>
          </w:tcPr>
          <w:p w:rsidR="00D102BC" w:rsidRPr="00E1659E" w:rsidRDefault="00D102BC" w:rsidP="002849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1FD3" w:rsidRPr="00E1659E" w:rsidRDefault="00F227A6" w:rsidP="00284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411FD3" w:rsidRPr="00E1659E" w:rsidSect="003822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D0" w:rsidRDefault="009A46D0" w:rsidP="001938DD">
      <w:pPr>
        <w:spacing w:after="0" w:line="240" w:lineRule="auto"/>
      </w:pPr>
      <w:r>
        <w:separator/>
      </w:r>
    </w:p>
  </w:endnote>
  <w:endnote w:type="continuationSeparator" w:id="0">
    <w:p w:rsidR="009A46D0" w:rsidRDefault="009A46D0" w:rsidP="0019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D0" w:rsidRDefault="009A46D0" w:rsidP="001938DD">
      <w:pPr>
        <w:spacing w:after="0" w:line="240" w:lineRule="auto"/>
      </w:pPr>
      <w:r>
        <w:separator/>
      </w:r>
    </w:p>
  </w:footnote>
  <w:footnote w:type="continuationSeparator" w:id="0">
    <w:p w:rsidR="009A46D0" w:rsidRDefault="009A46D0" w:rsidP="0019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0268">
    <w:multiLevelType w:val="hybridMultilevel"/>
    <w:lvl w:ilvl="0" w:tplc="71841465">
      <w:start w:val="1"/>
      <w:numFmt w:val="decimal"/>
      <w:lvlText w:val="%1."/>
      <w:lvlJc w:val="left"/>
      <w:pPr>
        <w:ind w:left="720" w:hanging="360"/>
      </w:pPr>
    </w:lvl>
    <w:lvl w:ilvl="1" w:tplc="71841465" w:tentative="1">
      <w:start w:val="1"/>
      <w:numFmt w:val="lowerLetter"/>
      <w:lvlText w:val="%2."/>
      <w:lvlJc w:val="left"/>
      <w:pPr>
        <w:ind w:left="1440" w:hanging="360"/>
      </w:pPr>
    </w:lvl>
    <w:lvl w:ilvl="2" w:tplc="71841465" w:tentative="1">
      <w:start w:val="1"/>
      <w:numFmt w:val="lowerRoman"/>
      <w:lvlText w:val="%3."/>
      <w:lvlJc w:val="right"/>
      <w:pPr>
        <w:ind w:left="2160" w:hanging="180"/>
      </w:pPr>
    </w:lvl>
    <w:lvl w:ilvl="3" w:tplc="71841465" w:tentative="1">
      <w:start w:val="1"/>
      <w:numFmt w:val="decimal"/>
      <w:lvlText w:val="%4."/>
      <w:lvlJc w:val="left"/>
      <w:pPr>
        <w:ind w:left="2880" w:hanging="360"/>
      </w:pPr>
    </w:lvl>
    <w:lvl w:ilvl="4" w:tplc="71841465" w:tentative="1">
      <w:start w:val="1"/>
      <w:numFmt w:val="lowerLetter"/>
      <w:lvlText w:val="%5."/>
      <w:lvlJc w:val="left"/>
      <w:pPr>
        <w:ind w:left="3600" w:hanging="360"/>
      </w:pPr>
    </w:lvl>
    <w:lvl w:ilvl="5" w:tplc="71841465" w:tentative="1">
      <w:start w:val="1"/>
      <w:numFmt w:val="lowerRoman"/>
      <w:lvlText w:val="%6."/>
      <w:lvlJc w:val="right"/>
      <w:pPr>
        <w:ind w:left="4320" w:hanging="180"/>
      </w:pPr>
    </w:lvl>
    <w:lvl w:ilvl="6" w:tplc="71841465" w:tentative="1">
      <w:start w:val="1"/>
      <w:numFmt w:val="decimal"/>
      <w:lvlText w:val="%7."/>
      <w:lvlJc w:val="left"/>
      <w:pPr>
        <w:ind w:left="5040" w:hanging="360"/>
      </w:pPr>
    </w:lvl>
    <w:lvl w:ilvl="7" w:tplc="71841465" w:tentative="1">
      <w:start w:val="1"/>
      <w:numFmt w:val="lowerLetter"/>
      <w:lvlText w:val="%8."/>
      <w:lvlJc w:val="left"/>
      <w:pPr>
        <w:ind w:left="5760" w:hanging="360"/>
      </w:pPr>
    </w:lvl>
    <w:lvl w:ilvl="8" w:tplc="71841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67">
    <w:multiLevelType w:val="hybridMultilevel"/>
    <w:lvl w:ilvl="0" w:tplc="98181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C6651B"/>
    <w:multiLevelType w:val="multilevel"/>
    <w:tmpl w:val="041A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47D5"/>
    <w:multiLevelType w:val="multilevel"/>
    <w:tmpl w:val="DA44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753"/>
    <w:multiLevelType w:val="multilevel"/>
    <w:tmpl w:val="D9D2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6737"/>
    <w:multiLevelType w:val="multilevel"/>
    <w:tmpl w:val="08E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D3F6E"/>
    <w:multiLevelType w:val="multilevel"/>
    <w:tmpl w:val="32D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E17F1"/>
    <w:multiLevelType w:val="multilevel"/>
    <w:tmpl w:val="53C8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91258"/>
    <w:multiLevelType w:val="multilevel"/>
    <w:tmpl w:val="DAB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77870"/>
    <w:multiLevelType w:val="multilevel"/>
    <w:tmpl w:val="89C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472AC"/>
    <w:multiLevelType w:val="multilevel"/>
    <w:tmpl w:val="EE1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05E26"/>
    <w:multiLevelType w:val="multilevel"/>
    <w:tmpl w:val="564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C732F"/>
    <w:multiLevelType w:val="multilevel"/>
    <w:tmpl w:val="551C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4023A"/>
    <w:multiLevelType w:val="multilevel"/>
    <w:tmpl w:val="539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A5C5A"/>
    <w:multiLevelType w:val="hybridMultilevel"/>
    <w:tmpl w:val="274A901C"/>
    <w:lvl w:ilvl="0" w:tplc="329276D4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48D0FA7"/>
    <w:multiLevelType w:val="multilevel"/>
    <w:tmpl w:val="75CE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D5C28"/>
    <w:multiLevelType w:val="multilevel"/>
    <w:tmpl w:val="4352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D0C5C"/>
    <w:multiLevelType w:val="multilevel"/>
    <w:tmpl w:val="A43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62B17"/>
    <w:multiLevelType w:val="multilevel"/>
    <w:tmpl w:val="894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30EDE"/>
    <w:multiLevelType w:val="multilevel"/>
    <w:tmpl w:val="0E3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250EE3"/>
    <w:multiLevelType w:val="multilevel"/>
    <w:tmpl w:val="773A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16113"/>
    <w:multiLevelType w:val="multilevel"/>
    <w:tmpl w:val="A98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02138"/>
    <w:multiLevelType w:val="multilevel"/>
    <w:tmpl w:val="53A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01183"/>
    <w:multiLevelType w:val="multilevel"/>
    <w:tmpl w:val="1316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955F74"/>
    <w:multiLevelType w:val="multilevel"/>
    <w:tmpl w:val="7F38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5480D"/>
    <w:multiLevelType w:val="multilevel"/>
    <w:tmpl w:val="AE22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E59D9"/>
    <w:multiLevelType w:val="hybridMultilevel"/>
    <w:tmpl w:val="274A901C"/>
    <w:lvl w:ilvl="0" w:tplc="329276D4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16"/>
  </w:num>
  <w:num w:numId="9">
    <w:abstractNumId w:val="18"/>
  </w:num>
  <w:num w:numId="10">
    <w:abstractNumId w:val="11"/>
  </w:num>
  <w:num w:numId="11">
    <w:abstractNumId w:val="5"/>
  </w:num>
  <w:num w:numId="12">
    <w:abstractNumId w:val="3"/>
  </w:num>
  <w:num w:numId="13">
    <w:abstractNumId w:val="23"/>
  </w:num>
  <w:num w:numId="14">
    <w:abstractNumId w:val="10"/>
  </w:num>
  <w:num w:numId="15">
    <w:abstractNumId w:val="6"/>
  </w:num>
  <w:num w:numId="16">
    <w:abstractNumId w:val="19"/>
  </w:num>
  <w:num w:numId="17">
    <w:abstractNumId w:val="13"/>
  </w:num>
  <w:num w:numId="18">
    <w:abstractNumId w:val="15"/>
  </w:num>
  <w:num w:numId="19">
    <w:abstractNumId w:val="8"/>
  </w:num>
  <w:num w:numId="20">
    <w:abstractNumId w:val="22"/>
  </w:num>
  <w:num w:numId="21">
    <w:abstractNumId w:val="1"/>
  </w:num>
  <w:num w:numId="22">
    <w:abstractNumId w:val="21"/>
  </w:num>
  <w:num w:numId="23">
    <w:abstractNumId w:val="17"/>
  </w:num>
  <w:num w:numId="24">
    <w:abstractNumId w:val="12"/>
  </w:num>
  <w:num w:numId="25">
    <w:abstractNumId w:val="24"/>
  </w:num>
  <w:num w:numId="20267">
    <w:abstractNumId w:val="20267"/>
  </w:num>
  <w:num w:numId="20268">
    <w:abstractNumId w:val="2026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79"/>
    <w:rsid w:val="00087144"/>
    <w:rsid w:val="001938DD"/>
    <w:rsid w:val="00284919"/>
    <w:rsid w:val="002A6DC2"/>
    <w:rsid w:val="00357357"/>
    <w:rsid w:val="00382279"/>
    <w:rsid w:val="003D2DC3"/>
    <w:rsid w:val="00411FD3"/>
    <w:rsid w:val="0051690D"/>
    <w:rsid w:val="00527D05"/>
    <w:rsid w:val="005531DA"/>
    <w:rsid w:val="00566F59"/>
    <w:rsid w:val="00623739"/>
    <w:rsid w:val="0063593E"/>
    <w:rsid w:val="007B7F86"/>
    <w:rsid w:val="009721C3"/>
    <w:rsid w:val="009A46D0"/>
    <w:rsid w:val="00C26757"/>
    <w:rsid w:val="00C658D9"/>
    <w:rsid w:val="00CA1A4E"/>
    <w:rsid w:val="00CF1C6A"/>
    <w:rsid w:val="00CF426E"/>
    <w:rsid w:val="00D102BC"/>
    <w:rsid w:val="00D322A3"/>
    <w:rsid w:val="00E1659E"/>
    <w:rsid w:val="00E46349"/>
    <w:rsid w:val="00F227A6"/>
    <w:rsid w:val="00F80AED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72F9"/>
  <w15:docId w15:val="{FA1DE3A9-4821-4D8D-AA86-E08E2AA0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1659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1659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59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1C6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9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8DD"/>
  </w:style>
  <w:style w:type="paragraph" w:styleId="ab">
    <w:name w:val="footer"/>
    <w:basedOn w:val="a"/>
    <w:link w:val="ac"/>
    <w:uiPriority w:val="99"/>
    <w:unhideWhenUsed/>
    <w:rsid w:val="00193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8D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682514403" Type="http://schemas.openxmlformats.org/officeDocument/2006/relationships/comments" Target="comments.xml"/><Relationship Id="rId401175530" Type="http://schemas.microsoft.com/office/2011/relationships/commentsExtended" Target="commentsExtended.xml"/><Relationship Id="rId34933133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zGQFsSW9ClXz0/btb6TFv2f7w+U=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82514403"/>
            <mdssi:RelationshipReference SourceId="rId401175530"/>
            <mdssi:RelationshipReference SourceId="rId349331337"/>
          </Transform>
          <Transform Algorithm="http://www.w3.org/TR/2001/REC-xml-c14n-20010315"/>
        </Transforms>
        <DigestMethod Algorithm="http://www.w3.org/2000/09/xmldsig#sha1"/>
        <DigestValue>ueAHOSZiItPW7hIIFINhOqLd7JI=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mYL7uA53XgPCE1q+Ovz7LMmuQBk=</DigestValue>
      </Reference>
      <Reference URI="/word/endnotes.xml?ContentType=application/vnd.openxmlformats-officedocument.wordprocessingml.endnotes+xml">
        <DigestMethod Algorithm="http://www.w3.org/2000/09/xmldsig#sha1"/>
        <DigestValue>+F9E9uT6qMr7kifrYYHNmWKR5+o=</DigestValue>
      </Reference>
      <Reference URI="/word/fontTable.xml?ContentType=application/vnd.openxmlformats-officedocument.wordprocessingml.fontTable+xml">
        <DigestMethod Algorithm="http://www.w3.org/2000/09/xmldsig#sha1"/>
        <DigestValue>WxsPv1H9jXH21Xx6ftkhnfxGBPI=</DigestValue>
      </Reference>
      <Reference URI="/word/footnotes.xml?ContentType=application/vnd.openxmlformats-officedocument.wordprocessingml.footnotes+xml">
        <DigestMethod Algorithm="http://www.w3.org/2000/09/xmldsig#sha1"/>
        <DigestValue>pTQhlI5gsRbG1E+vuW78JbKcJZ8=</DigestValue>
      </Reference>
      <Reference URI="/word/numbering.xml?ContentType=application/vnd.openxmlformats-officedocument.wordprocessingml.numbering+xml">
        <DigestMethod Algorithm="http://www.w3.org/2000/09/xmldsig#sha1"/>
        <DigestValue>0PdKagsuTi6e1gOEAki+IW78Cms=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sb0QBQuk06BFx/VuY9Y0/tc0YLo=</DigestValue>
      </Reference>
      <Reference URI="/word/styles.xml?ContentType=application/vnd.openxmlformats-officedocument.wordprocessingml.styles+xml">
        <DigestMethod Algorithm="http://www.w3.org/2000/09/xmldsig#sha1"/>
        <DigestValue>3douSPsL+cEtT0t5S86/OyHh2XU=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x5SPKavv9+6pnzzfAS7I4TRWWww=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8479</Words>
  <Characters>48332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УЧЕБНОМУ ПРЕДМЕТУ «ТЕХНОЛОГИЯ» для 6-8 классов</vt:lpstr>
    </vt:vector>
  </TitlesOfParts>
  <Company>Муниципальное бюджетное общеобразовательное учреждение средняя общеобразовательная школа № 2 г. Томари Сахалинской области</Company>
  <LinksUpToDate>false</LinksUpToDate>
  <CharactersWithSpaces>56698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учебному предмету «Технология» для основного общего образования (6-8 класс)</dc:title>
  <dc:creator>нер</dc:creator>
  <cp:lastModifiedBy>ИИА</cp:lastModifiedBy>
  <cp:revision>3</cp:revision>
  <cp:lastPrinted>2019-09-25T23:08:00Z</cp:lastPrinted>
  <dcterms:created xsi:type="dcterms:W3CDTF">2020-02-10T20:40:00Z</dcterms:created>
  <dcterms:modified xsi:type="dcterms:W3CDTF">2020-02-10T20:40:00Z</dcterms:modified>
</cp:coreProperties>
</file>