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70" w:rsidRPr="00363770" w:rsidRDefault="00363770" w:rsidP="00363770">
      <w:pPr>
        <w:spacing w:after="0"/>
        <w:rPr>
          <w:rFonts w:eastAsia="Calibri"/>
          <w:sz w:val="24"/>
          <w:szCs w:val="24"/>
          <w:lang w:val="ru-RU"/>
        </w:rPr>
      </w:pPr>
      <w:r>
        <w:rPr>
          <w:sz w:val="28"/>
          <w:szCs w:val="28"/>
          <w:lang w:val="ru-RU"/>
        </w:rPr>
        <w:t xml:space="preserve">                   </w:t>
      </w:r>
      <w:r w:rsidRPr="00363770">
        <w:rPr>
          <w:rFonts w:eastAsia="Calibri"/>
          <w:color w:val="404040"/>
          <w:lang w:val="ru-RU"/>
        </w:rPr>
        <w:t xml:space="preserve"> </w:t>
      </w:r>
      <w:r w:rsidRPr="00363770">
        <w:rPr>
          <w:rFonts w:eastAsia="Calibri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363770" w:rsidRPr="00363770" w:rsidRDefault="00363770" w:rsidP="00363770">
      <w:pPr>
        <w:spacing w:before="0" w:beforeAutospacing="0" w:after="0" w:afterAutospacing="0"/>
        <w:jc w:val="center"/>
        <w:rPr>
          <w:rFonts w:eastAsia="Calibri"/>
          <w:sz w:val="24"/>
          <w:szCs w:val="24"/>
          <w:lang w:val="ru-RU"/>
        </w:rPr>
      </w:pPr>
      <w:r w:rsidRPr="00363770">
        <w:rPr>
          <w:rFonts w:eastAsia="Calibri"/>
          <w:sz w:val="24"/>
          <w:szCs w:val="24"/>
          <w:lang w:val="ru-RU"/>
        </w:rPr>
        <w:t xml:space="preserve"> средняя общеобразовательная школа №2 г. Томари Сахалинской области</w:t>
      </w:r>
    </w:p>
    <w:p w:rsidR="00363770" w:rsidRPr="00363770" w:rsidRDefault="00363770" w:rsidP="00363770">
      <w:pPr>
        <w:spacing w:before="0" w:beforeAutospacing="0" w:after="0" w:afterAutospacing="0"/>
        <w:jc w:val="center"/>
        <w:rPr>
          <w:rFonts w:eastAsia="Calibri"/>
          <w:sz w:val="24"/>
          <w:szCs w:val="24"/>
          <w:lang w:val="ru-RU"/>
        </w:rPr>
      </w:pPr>
    </w:p>
    <w:p w:rsidR="00363770" w:rsidRPr="00363770" w:rsidRDefault="00363770" w:rsidP="00363770">
      <w:pPr>
        <w:spacing w:before="0" w:beforeAutospacing="0" w:after="0" w:afterAutospacing="0"/>
        <w:jc w:val="center"/>
        <w:rPr>
          <w:rFonts w:eastAsia="Calibri"/>
          <w:sz w:val="24"/>
          <w:szCs w:val="24"/>
          <w:lang w:val="ru-RU"/>
        </w:rPr>
      </w:pPr>
    </w:p>
    <w:p w:rsidR="00363770" w:rsidRPr="00363770" w:rsidRDefault="00363770" w:rsidP="00363770">
      <w:pPr>
        <w:spacing w:before="0" w:beforeAutospacing="0" w:after="0" w:afterAutospacing="0"/>
        <w:jc w:val="both"/>
        <w:rPr>
          <w:rFonts w:eastAsia="Calibri"/>
          <w:sz w:val="20"/>
          <w:szCs w:val="20"/>
          <w:lang w:val="tt-RU"/>
        </w:rPr>
      </w:pPr>
    </w:p>
    <w:p w:rsidR="00363770" w:rsidRPr="00363770" w:rsidRDefault="00363770" w:rsidP="00363770">
      <w:pPr>
        <w:spacing w:before="0" w:beforeAutospacing="0" w:after="0" w:afterAutospacing="0"/>
        <w:jc w:val="center"/>
        <w:rPr>
          <w:rFonts w:eastAsia="Calibri"/>
          <w:sz w:val="24"/>
          <w:szCs w:val="24"/>
          <w:lang w:val="tt-RU"/>
        </w:rPr>
      </w:pPr>
    </w:p>
    <w:p w:rsidR="00363770" w:rsidRPr="00363770" w:rsidRDefault="00363770" w:rsidP="00363770">
      <w:pPr>
        <w:spacing w:before="0" w:beforeAutospacing="0" w:after="0" w:afterAutospacing="0"/>
        <w:rPr>
          <w:rFonts w:eastAsia="Calibri"/>
          <w:sz w:val="24"/>
          <w:szCs w:val="24"/>
          <w:lang w:val="tt-RU"/>
        </w:rPr>
      </w:pPr>
    </w:p>
    <w:p w:rsidR="00363770" w:rsidRPr="00363770" w:rsidRDefault="00363770" w:rsidP="00363770">
      <w:pPr>
        <w:spacing w:before="0" w:beforeAutospacing="0" w:after="0" w:afterAutospacing="0"/>
        <w:rPr>
          <w:rFonts w:eastAsia="Calibri"/>
          <w:sz w:val="28"/>
          <w:lang w:val="tt-RU"/>
        </w:rPr>
      </w:pPr>
    </w:p>
    <w:p w:rsidR="00363770" w:rsidRPr="00363770" w:rsidRDefault="00363770" w:rsidP="00363770">
      <w:pPr>
        <w:spacing w:before="0" w:beforeAutospacing="0" w:after="0" w:afterAutospacing="0"/>
        <w:rPr>
          <w:rFonts w:eastAsia="Calibri"/>
          <w:sz w:val="28"/>
          <w:lang w:val="tt-RU"/>
        </w:rPr>
      </w:pPr>
    </w:p>
    <w:p w:rsidR="00363770" w:rsidRPr="00363770" w:rsidRDefault="00363770" w:rsidP="00363770">
      <w:pPr>
        <w:spacing w:before="0" w:beforeAutospacing="0" w:after="0" w:afterAutospacing="0"/>
        <w:rPr>
          <w:rFonts w:eastAsia="Calibri"/>
          <w:sz w:val="28"/>
          <w:lang w:val="tt-RU"/>
        </w:rPr>
      </w:pPr>
    </w:p>
    <w:p w:rsidR="00363770" w:rsidRPr="00363770" w:rsidRDefault="00363770" w:rsidP="00363770">
      <w:pPr>
        <w:spacing w:before="0" w:beforeAutospacing="0" w:after="0" w:afterAutospacing="0"/>
        <w:rPr>
          <w:rFonts w:eastAsia="Calibri"/>
          <w:sz w:val="28"/>
          <w:lang w:val="tt-RU"/>
        </w:rPr>
      </w:pPr>
    </w:p>
    <w:p w:rsidR="00363770" w:rsidRPr="00363770" w:rsidRDefault="00363770" w:rsidP="00363770">
      <w:pPr>
        <w:spacing w:before="0" w:beforeAutospacing="0" w:after="0" w:afterAutospacing="0"/>
        <w:jc w:val="center"/>
        <w:rPr>
          <w:rFonts w:eastAsia="Calibri"/>
          <w:sz w:val="28"/>
          <w:lang w:val="tt-RU"/>
        </w:rPr>
      </w:pPr>
    </w:p>
    <w:p w:rsidR="00363770" w:rsidRPr="00363770" w:rsidRDefault="00363770" w:rsidP="00363770">
      <w:pPr>
        <w:tabs>
          <w:tab w:val="left" w:pos="9288"/>
        </w:tabs>
        <w:spacing w:before="0" w:beforeAutospacing="0" w:after="0" w:afterAutospacing="0" w:line="276" w:lineRule="auto"/>
        <w:jc w:val="both"/>
        <w:rPr>
          <w:sz w:val="24"/>
          <w:szCs w:val="24"/>
          <w:lang w:val="ru-RU" w:eastAsia="ru-RU"/>
        </w:rPr>
      </w:pPr>
    </w:p>
    <w:p w:rsidR="00363770" w:rsidRPr="00363770" w:rsidRDefault="00363770" w:rsidP="00363770">
      <w:pPr>
        <w:spacing w:before="0" w:beforeAutospacing="0" w:after="200" w:afterAutospacing="0" w:line="276" w:lineRule="auto"/>
        <w:jc w:val="center"/>
        <w:rPr>
          <w:rFonts w:eastAsia="Calibri"/>
          <w:sz w:val="24"/>
          <w:szCs w:val="24"/>
          <w:lang w:val="ru-RU"/>
        </w:rPr>
      </w:pPr>
      <w:r w:rsidRPr="00363770">
        <w:rPr>
          <w:rFonts w:eastAsia="Calibri"/>
          <w:b/>
          <w:bCs/>
          <w:sz w:val="24"/>
          <w:szCs w:val="24"/>
          <w:lang w:val="ru-RU"/>
        </w:rPr>
        <w:t xml:space="preserve">Рабочая программа курса внеурочной деятельности </w:t>
      </w:r>
    </w:p>
    <w:p w:rsidR="00363770" w:rsidRPr="00363770" w:rsidRDefault="00363770" w:rsidP="00363770">
      <w:pPr>
        <w:tabs>
          <w:tab w:val="left" w:pos="9288"/>
        </w:tabs>
        <w:spacing w:before="0" w:beforeAutospacing="0" w:after="0" w:afterAutospacing="0" w:line="276" w:lineRule="auto"/>
        <w:jc w:val="center"/>
        <w:rPr>
          <w:b/>
          <w:sz w:val="28"/>
          <w:szCs w:val="28"/>
          <w:lang w:val="ru-RU" w:eastAsia="ru-RU"/>
        </w:rPr>
      </w:pPr>
      <w:r w:rsidRPr="00363770">
        <w:rPr>
          <w:b/>
          <w:sz w:val="24"/>
          <w:szCs w:val="24"/>
          <w:lang w:val="ru-RU" w:eastAsia="ru-RU"/>
        </w:rPr>
        <w:t>«</w:t>
      </w:r>
      <w:r>
        <w:rPr>
          <w:b/>
          <w:sz w:val="24"/>
          <w:szCs w:val="24"/>
          <w:lang w:val="ru-RU" w:eastAsia="ru-RU"/>
        </w:rPr>
        <w:t>Разговоры о важном</w:t>
      </w:r>
      <w:r w:rsidRPr="00363770">
        <w:rPr>
          <w:b/>
          <w:sz w:val="24"/>
          <w:szCs w:val="24"/>
          <w:lang w:val="ru-RU" w:eastAsia="ru-RU"/>
        </w:rPr>
        <w:t>»</w:t>
      </w:r>
    </w:p>
    <w:p w:rsidR="00363770" w:rsidRPr="00363770" w:rsidRDefault="002535DE" w:rsidP="00363770">
      <w:pPr>
        <w:tabs>
          <w:tab w:val="left" w:pos="9288"/>
        </w:tabs>
        <w:spacing w:before="0" w:beforeAutospacing="0" w:after="0" w:afterAutospacing="0" w:line="276" w:lineRule="auto"/>
        <w:ind w:left="360"/>
        <w:jc w:val="center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на 2023</w:t>
      </w:r>
      <w:r w:rsidR="00363770" w:rsidRPr="00363770">
        <w:rPr>
          <w:b/>
          <w:sz w:val="24"/>
          <w:szCs w:val="24"/>
          <w:lang w:val="ru-RU" w:eastAsia="ru-RU"/>
        </w:rPr>
        <w:t>-202</w:t>
      </w:r>
      <w:r>
        <w:rPr>
          <w:b/>
          <w:sz w:val="24"/>
          <w:szCs w:val="24"/>
          <w:lang w:val="ru-RU" w:eastAsia="ru-RU"/>
        </w:rPr>
        <w:t>4</w:t>
      </w:r>
      <w:r w:rsidR="00363770" w:rsidRPr="00363770">
        <w:rPr>
          <w:b/>
          <w:sz w:val="24"/>
          <w:szCs w:val="24"/>
          <w:lang w:val="ru-RU" w:eastAsia="ru-RU"/>
        </w:rPr>
        <w:t xml:space="preserve"> учебный год</w:t>
      </w:r>
    </w:p>
    <w:p w:rsidR="00363770" w:rsidRPr="00363770" w:rsidRDefault="00363770" w:rsidP="00363770">
      <w:pPr>
        <w:tabs>
          <w:tab w:val="left" w:pos="9288"/>
        </w:tabs>
        <w:spacing w:before="0" w:beforeAutospacing="0" w:after="0" w:afterAutospacing="0" w:line="276" w:lineRule="auto"/>
        <w:ind w:left="5580"/>
        <w:jc w:val="both"/>
        <w:rPr>
          <w:sz w:val="24"/>
          <w:szCs w:val="24"/>
          <w:lang w:val="ru-RU" w:eastAsia="ru-RU"/>
        </w:rPr>
      </w:pPr>
    </w:p>
    <w:p w:rsidR="00363770" w:rsidRPr="00363770" w:rsidRDefault="00363770" w:rsidP="00363770">
      <w:pPr>
        <w:tabs>
          <w:tab w:val="left" w:pos="9288"/>
        </w:tabs>
        <w:spacing w:before="0" w:beforeAutospacing="0" w:after="0" w:afterAutospacing="0" w:line="276" w:lineRule="auto"/>
        <w:jc w:val="both"/>
        <w:rPr>
          <w:sz w:val="24"/>
          <w:szCs w:val="24"/>
          <w:lang w:val="ru-RU" w:eastAsia="ru-RU"/>
        </w:rPr>
      </w:pPr>
      <w:r w:rsidRPr="00363770">
        <w:rPr>
          <w:sz w:val="24"/>
          <w:szCs w:val="24"/>
          <w:lang w:val="ru-RU" w:eastAsia="ru-RU"/>
        </w:rPr>
        <w:t xml:space="preserve">                                                                             </w:t>
      </w:r>
    </w:p>
    <w:p w:rsidR="00363770" w:rsidRPr="00363770" w:rsidRDefault="00363770" w:rsidP="00363770">
      <w:pPr>
        <w:spacing w:before="0" w:beforeAutospacing="0" w:after="200" w:afterAutospacing="0" w:line="276" w:lineRule="auto"/>
        <w:jc w:val="center"/>
        <w:rPr>
          <w:rFonts w:eastAsia="Calibri"/>
          <w:sz w:val="24"/>
          <w:szCs w:val="24"/>
          <w:lang w:val="ru-RU"/>
        </w:rPr>
      </w:pPr>
      <w:r w:rsidRPr="00363770">
        <w:rPr>
          <w:rFonts w:eastAsia="Calibri"/>
          <w:sz w:val="24"/>
          <w:szCs w:val="24"/>
          <w:lang w:val="ru-RU"/>
        </w:rPr>
        <w:t xml:space="preserve"> 1-4 класс</w:t>
      </w:r>
    </w:p>
    <w:p w:rsidR="00363770" w:rsidRPr="00363770" w:rsidRDefault="00363770" w:rsidP="00363770">
      <w:pPr>
        <w:spacing w:before="0" w:beforeAutospacing="0" w:after="200" w:afterAutospacing="0" w:line="276" w:lineRule="auto"/>
        <w:jc w:val="right"/>
        <w:rPr>
          <w:rFonts w:eastAsia="Calibri"/>
          <w:sz w:val="24"/>
          <w:szCs w:val="24"/>
          <w:lang w:val="ru-RU"/>
        </w:rPr>
      </w:pPr>
    </w:p>
    <w:p w:rsidR="00363770" w:rsidRPr="00363770" w:rsidRDefault="00363770" w:rsidP="00363770">
      <w:pPr>
        <w:spacing w:before="0" w:beforeAutospacing="0" w:after="200" w:afterAutospacing="0" w:line="276" w:lineRule="auto"/>
        <w:jc w:val="right"/>
        <w:rPr>
          <w:rFonts w:eastAsia="Calibri"/>
          <w:sz w:val="24"/>
          <w:szCs w:val="24"/>
          <w:lang w:val="ru-RU"/>
        </w:rPr>
      </w:pPr>
    </w:p>
    <w:p w:rsidR="00363770" w:rsidRPr="00363770" w:rsidRDefault="00363770" w:rsidP="00363770">
      <w:pPr>
        <w:spacing w:before="0" w:beforeAutospacing="0" w:after="200" w:afterAutospacing="0" w:line="276" w:lineRule="auto"/>
        <w:jc w:val="right"/>
        <w:rPr>
          <w:rFonts w:eastAsia="Calibri"/>
          <w:sz w:val="24"/>
          <w:szCs w:val="24"/>
          <w:lang w:val="ru-RU"/>
        </w:rPr>
      </w:pPr>
    </w:p>
    <w:p w:rsidR="00363770" w:rsidRPr="00363770" w:rsidRDefault="00363770" w:rsidP="00363770">
      <w:pPr>
        <w:spacing w:before="0" w:beforeAutospacing="0" w:after="200" w:afterAutospacing="0" w:line="276" w:lineRule="auto"/>
        <w:jc w:val="right"/>
        <w:rPr>
          <w:rFonts w:eastAsia="Calibri"/>
          <w:sz w:val="24"/>
          <w:szCs w:val="24"/>
          <w:lang w:val="ru-RU"/>
        </w:rPr>
      </w:pPr>
      <w:r w:rsidRPr="00363770">
        <w:rPr>
          <w:rFonts w:eastAsia="Calibri"/>
          <w:sz w:val="24"/>
          <w:szCs w:val="24"/>
          <w:lang w:val="ru-RU"/>
        </w:rPr>
        <w:t>Учитель:  Игонина О.П..</w:t>
      </w:r>
    </w:p>
    <w:p w:rsidR="00363770" w:rsidRPr="00363770" w:rsidRDefault="00363770" w:rsidP="00363770">
      <w:pPr>
        <w:spacing w:before="0" w:beforeAutospacing="0" w:after="200" w:afterAutospacing="0" w:line="276" w:lineRule="auto"/>
        <w:ind w:firstLine="6096"/>
        <w:rPr>
          <w:rFonts w:eastAsia="Calibri"/>
          <w:sz w:val="24"/>
          <w:szCs w:val="24"/>
          <w:lang w:val="ru-RU"/>
        </w:rPr>
      </w:pPr>
    </w:p>
    <w:p w:rsidR="00363770" w:rsidRPr="00363770" w:rsidRDefault="00363770" w:rsidP="00363770">
      <w:pPr>
        <w:spacing w:before="0" w:beforeAutospacing="0" w:after="200" w:afterAutospacing="0" w:line="276" w:lineRule="auto"/>
        <w:ind w:left="5670"/>
        <w:rPr>
          <w:rFonts w:eastAsia="Calibri"/>
          <w:sz w:val="24"/>
          <w:szCs w:val="24"/>
          <w:lang w:val="ru-RU"/>
        </w:rPr>
      </w:pPr>
    </w:p>
    <w:p w:rsidR="00363770" w:rsidRPr="00363770" w:rsidRDefault="00363770" w:rsidP="00363770">
      <w:pPr>
        <w:spacing w:before="0" w:beforeAutospacing="0" w:after="200" w:afterAutospacing="0" w:line="276" w:lineRule="auto"/>
        <w:jc w:val="center"/>
        <w:rPr>
          <w:rFonts w:eastAsia="Calibri"/>
          <w:sz w:val="24"/>
          <w:szCs w:val="24"/>
          <w:lang w:val="ru-RU"/>
        </w:rPr>
      </w:pPr>
    </w:p>
    <w:p w:rsidR="00363770" w:rsidRPr="00363770" w:rsidRDefault="00363770" w:rsidP="00363770">
      <w:pPr>
        <w:spacing w:before="0" w:beforeAutospacing="0" w:after="200" w:afterAutospacing="0" w:line="276" w:lineRule="auto"/>
        <w:jc w:val="center"/>
        <w:rPr>
          <w:rFonts w:eastAsia="Calibri"/>
          <w:sz w:val="24"/>
          <w:szCs w:val="24"/>
          <w:lang w:val="ru-RU"/>
        </w:rPr>
      </w:pPr>
    </w:p>
    <w:p w:rsidR="00363770" w:rsidRPr="00363770" w:rsidRDefault="00363770" w:rsidP="00363770">
      <w:pPr>
        <w:spacing w:before="0" w:beforeAutospacing="0" w:after="200" w:afterAutospacing="0" w:line="276" w:lineRule="auto"/>
        <w:jc w:val="center"/>
        <w:rPr>
          <w:rFonts w:eastAsia="Calibri"/>
          <w:sz w:val="24"/>
          <w:szCs w:val="24"/>
          <w:lang w:val="ru-RU"/>
        </w:rPr>
      </w:pPr>
    </w:p>
    <w:p w:rsidR="00363770" w:rsidRPr="00363770" w:rsidRDefault="00363770" w:rsidP="00363770">
      <w:pPr>
        <w:spacing w:before="0" w:beforeAutospacing="0" w:after="200" w:afterAutospacing="0" w:line="276" w:lineRule="auto"/>
        <w:jc w:val="center"/>
        <w:rPr>
          <w:rFonts w:eastAsia="Calibri"/>
          <w:sz w:val="24"/>
          <w:szCs w:val="24"/>
          <w:lang w:val="ru-RU"/>
        </w:rPr>
      </w:pPr>
    </w:p>
    <w:p w:rsidR="00363770" w:rsidRPr="00363770" w:rsidRDefault="00363770" w:rsidP="00363770">
      <w:pPr>
        <w:spacing w:before="0" w:beforeAutospacing="0" w:after="200" w:afterAutospacing="0" w:line="276" w:lineRule="auto"/>
        <w:jc w:val="center"/>
        <w:rPr>
          <w:rFonts w:eastAsia="Calibri"/>
          <w:sz w:val="24"/>
          <w:szCs w:val="24"/>
          <w:lang w:val="ru-RU"/>
        </w:rPr>
      </w:pPr>
    </w:p>
    <w:p w:rsidR="00363770" w:rsidRPr="00363770" w:rsidRDefault="00363770" w:rsidP="00363770">
      <w:pPr>
        <w:spacing w:before="0" w:beforeAutospacing="0" w:after="200" w:afterAutospacing="0" w:line="276" w:lineRule="auto"/>
        <w:jc w:val="center"/>
        <w:rPr>
          <w:rFonts w:eastAsia="Calibri"/>
          <w:sz w:val="24"/>
          <w:szCs w:val="24"/>
          <w:lang w:val="ru-RU"/>
        </w:rPr>
      </w:pPr>
      <w:r w:rsidRPr="00363770">
        <w:rPr>
          <w:rFonts w:eastAsia="Calibri"/>
          <w:sz w:val="24"/>
          <w:szCs w:val="24"/>
          <w:lang w:val="ru-RU"/>
        </w:rPr>
        <w:t>г. Томари</w:t>
      </w:r>
    </w:p>
    <w:p w:rsidR="00363770" w:rsidRPr="00363770" w:rsidRDefault="002535DE" w:rsidP="00363770">
      <w:pPr>
        <w:spacing w:before="0" w:beforeAutospacing="0" w:after="200" w:afterAutospacing="0" w:line="276" w:lineRule="auto"/>
        <w:jc w:val="center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2023</w:t>
      </w:r>
      <w:r w:rsidR="00363770" w:rsidRPr="00363770">
        <w:rPr>
          <w:rFonts w:eastAsia="Calibri"/>
          <w:sz w:val="24"/>
          <w:szCs w:val="24"/>
          <w:lang w:val="ru-RU"/>
        </w:rPr>
        <w:t xml:space="preserve"> год</w:t>
      </w:r>
    </w:p>
    <w:p w:rsidR="00FC36EB" w:rsidRDefault="00363770" w:rsidP="00363770">
      <w:pPr>
        <w:spacing w:before="0" w:beforeAutospacing="0" w:after="0" w:afterAutospacing="0"/>
        <w:rPr>
          <w:sz w:val="28"/>
          <w:szCs w:val="28"/>
          <w:lang w:val="ru-RU"/>
        </w:rPr>
      </w:pPr>
      <w:r w:rsidRPr="00363770">
        <w:rPr>
          <w:rFonts w:eastAsia="Calibri"/>
          <w:sz w:val="28"/>
          <w:lang w:val="tt-RU"/>
        </w:rPr>
        <w:br w:type="page"/>
      </w:r>
      <w:r w:rsidR="00FC36EB" w:rsidRPr="00945883">
        <w:rPr>
          <w:sz w:val="28"/>
          <w:szCs w:val="28"/>
          <w:lang w:val="ru-RU"/>
        </w:rPr>
        <w:lastRenderedPageBreak/>
        <w:t>Рабочая</w:t>
      </w:r>
      <w:r w:rsidR="00FC36EB">
        <w:rPr>
          <w:sz w:val="28"/>
          <w:szCs w:val="28"/>
          <w:lang w:val="ru-RU"/>
        </w:rPr>
        <w:t xml:space="preserve"> </w:t>
      </w:r>
      <w:r w:rsidR="00FC36EB" w:rsidRPr="00945883">
        <w:rPr>
          <w:sz w:val="28"/>
          <w:szCs w:val="28"/>
          <w:lang w:val="ru-RU"/>
        </w:rPr>
        <w:t xml:space="preserve"> программа</w:t>
      </w:r>
      <w:r w:rsidR="00FC36EB">
        <w:rPr>
          <w:sz w:val="28"/>
          <w:szCs w:val="28"/>
          <w:lang w:val="ru-RU"/>
        </w:rPr>
        <w:t xml:space="preserve"> </w:t>
      </w:r>
      <w:r w:rsidR="00FC36EB" w:rsidRPr="00945883">
        <w:rPr>
          <w:sz w:val="28"/>
          <w:szCs w:val="28"/>
          <w:lang w:val="ru-RU"/>
        </w:rPr>
        <w:t xml:space="preserve"> курса</w:t>
      </w:r>
      <w:r w:rsidR="00FC36EB">
        <w:rPr>
          <w:sz w:val="28"/>
          <w:szCs w:val="28"/>
          <w:lang w:val="ru-RU"/>
        </w:rPr>
        <w:t xml:space="preserve"> </w:t>
      </w:r>
      <w:r w:rsidR="00FC36EB" w:rsidRPr="00945883">
        <w:rPr>
          <w:sz w:val="28"/>
          <w:szCs w:val="28"/>
          <w:lang w:val="ru-RU"/>
        </w:rPr>
        <w:t xml:space="preserve"> внеурочной </w:t>
      </w:r>
      <w:r w:rsidR="00FC36EB">
        <w:rPr>
          <w:sz w:val="28"/>
          <w:szCs w:val="28"/>
          <w:lang w:val="ru-RU"/>
        </w:rPr>
        <w:t xml:space="preserve"> </w:t>
      </w:r>
      <w:r w:rsidR="00FC36EB" w:rsidRPr="00945883">
        <w:rPr>
          <w:sz w:val="28"/>
          <w:szCs w:val="28"/>
          <w:lang w:val="ru-RU"/>
        </w:rPr>
        <w:t>деятельности</w:t>
      </w:r>
    </w:p>
    <w:p w:rsidR="00FC36EB" w:rsidRPr="005F1A4E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5F1A4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F1A4E">
        <w:rPr>
          <w:sz w:val="28"/>
          <w:szCs w:val="28"/>
          <w:lang w:val="ru-RU"/>
        </w:rPr>
        <w:t>«Разговоры о важном»</w:t>
      </w:r>
      <w:r w:rsidRPr="005F1A4E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 </w:t>
      </w:r>
      <w:r w:rsidRPr="005F1A4E">
        <w:rPr>
          <w:sz w:val="28"/>
          <w:szCs w:val="28"/>
          <w:lang w:val="ru-RU"/>
        </w:rPr>
        <w:t>для 1–4 -х классов</w:t>
      </w:r>
    </w:p>
    <w:p w:rsidR="00FC36EB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FC36EB" w:rsidRPr="00363770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363770">
        <w:rPr>
          <w:sz w:val="28"/>
          <w:szCs w:val="28"/>
          <w:lang w:val="ru-RU"/>
        </w:rPr>
        <w:t>Пояснительная записка</w:t>
      </w:r>
    </w:p>
    <w:p w:rsidR="00FC36EB" w:rsidRPr="00363770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363770">
        <w:rPr>
          <w:sz w:val="28"/>
          <w:szCs w:val="28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  <w:bookmarkStart w:id="0" w:name="_GoBack"/>
      <w:bookmarkEnd w:id="0"/>
    </w:p>
    <w:p w:rsidR="00FC36EB" w:rsidRPr="00363770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363770">
        <w:rPr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</w:t>
      </w:r>
      <w:r w:rsidRPr="00945883">
        <w:rPr>
          <w:sz w:val="28"/>
          <w:szCs w:val="28"/>
          <w:lang w:val="ru-RU"/>
        </w:rPr>
        <w:t>риказа Минпросвещения от 31.05.2021 № 286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СП 2.4.3648-20;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СанПиН 1.2.3685-21;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основной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образовательной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 xml:space="preserve">программы 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b/>
          <w:sz w:val="28"/>
          <w:szCs w:val="28"/>
          <w:lang w:val="ru-RU"/>
        </w:rPr>
        <w:t>Цель курса:</w:t>
      </w:r>
      <w:r w:rsidRPr="00945883">
        <w:rPr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Основными задачи: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в</w:t>
      </w:r>
      <w:r w:rsidRPr="00945883">
        <w:rPr>
          <w:sz w:val="28"/>
          <w:szCs w:val="28"/>
          <w:lang w:val="ru-RU"/>
        </w:rPr>
        <w:t xml:space="preserve">оспитание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активной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гражданской позиции, духовно-нравственное  и патриотическое воспитание на основе  национальных ценностей</w:t>
      </w:r>
      <w:r>
        <w:rPr>
          <w:sz w:val="28"/>
          <w:szCs w:val="28"/>
          <w:lang w:val="ru-RU"/>
        </w:rPr>
        <w:t>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с</w:t>
      </w:r>
      <w:r w:rsidRPr="00945883">
        <w:rPr>
          <w:sz w:val="28"/>
          <w:szCs w:val="28"/>
          <w:lang w:val="ru-RU"/>
        </w:rPr>
        <w:t>овершенствование навыков общения со сверстниками и коммуникативных умений;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п</w:t>
      </w:r>
      <w:r w:rsidRPr="00945883">
        <w:rPr>
          <w:sz w:val="28"/>
          <w:szCs w:val="28"/>
          <w:lang w:val="ru-RU"/>
        </w:rPr>
        <w:t xml:space="preserve">овышение общей культуры обучающихся, углубление их интереса к изучению и сохранению истории </w:t>
      </w:r>
      <w:r>
        <w:rPr>
          <w:sz w:val="28"/>
          <w:szCs w:val="28"/>
          <w:lang w:val="ru-RU"/>
        </w:rPr>
        <w:t>и культуры родного края, России;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</w:t>
      </w:r>
      <w:r>
        <w:rPr>
          <w:sz w:val="28"/>
          <w:szCs w:val="28"/>
          <w:lang w:val="ru-RU"/>
        </w:rPr>
        <w:t>й деятельности;</w:t>
      </w:r>
    </w:p>
    <w:p w:rsidR="00FC36EB" w:rsidRPr="00363770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363770">
        <w:rPr>
          <w:sz w:val="28"/>
          <w:szCs w:val="28"/>
          <w:lang w:val="ru-RU"/>
        </w:rPr>
        <w:t>-</w:t>
      </w:r>
      <w:r w:rsidRPr="00363770">
        <w:rPr>
          <w:sz w:val="28"/>
          <w:szCs w:val="28"/>
          <w:lang w:val="ru-RU"/>
        </w:rPr>
        <w:tab/>
        <w:t>формирование культуры поведения в информационной среде.</w:t>
      </w:r>
    </w:p>
    <w:p w:rsidR="00FC36EB" w:rsidRPr="00363770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363770"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Учебный курс предназначен для обучающихся 1–4-х классов; рассчитан на 1 час в неделю/34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часа в год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в каждом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классе.</w:t>
      </w:r>
    </w:p>
    <w:p w:rsidR="00FC36EB" w:rsidRPr="00CD2E97" w:rsidRDefault="00FC36EB" w:rsidP="008D6784">
      <w:pPr>
        <w:jc w:val="both"/>
        <w:rPr>
          <w:sz w:val="28"/>
          <w:szCs w:val="28"/>
          <w:lang w:val="ru-RU"/>
        </w:rPr>
      </w:pPr>
      <w:r w:rsidRPr="00CD2E97">
        <w:rPr>
          <w:sz w:val="28"/>
          <w:szCs w:val="28"/>
          <w:lang w:val="ru-RU"/>
        </w:rPr>
        <w:t>Форма организации: дискуссионный клуб.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C36EB" w:rsidRPr="00363770" w:rsidRDefault="00FC36EB" w:rsidP="005F1A4E">
      <w:pPr>
        <w:rPr>
          <w:b/>
          <w:sz w:val="28"/>
          <w:szCs w:val="28"/>
          <w:lang w:val="ru-RU"/>
        </w:rPr>
      </w:pPr>
      <w:r w:rsidRPr="00363770">
        <w:rPr>
          <w:b/>
          <w:sz w:val="28"/>
          <w:szCs w:val="28"/>
          <w:lang w:val="ru-RU"/>
        </w:rPr>
        <w:t>Содержание</w:t>
      </w:r>
      <w:r w:rsidRPr="00945883">
        <w:rPr>
          <w:b/>
          <w:sz w:val="28"/>
          <w:szCs w:val="28"/>
        </w:rPr>
        <w:t> </w:t>
      </w:r>
      <w:r w:rsidRPr="00363770">
        <w:rPr>
          <w:b/>
          <w:sz w:val="28"/>
          <w:szCs w:val="28"/>
          <w:lang w:val="ru-RU"/>
        </w:rPr>
        <w:t>курса внеурочной деятельности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Темы занятий приурочены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к государственным праздникам, знаменательным датам, традиционным праздникам,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годовщинам со дня рождения известных людей – ученых, писателей, государственных деятелей и деятелей культуры: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День  знаний 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Наша страна – Россия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165- </w:t>
      </w:r>
      <w:r w:rsidRPr="00945883">
        <w:rPr>
          <w:sz w:val="28"/>
          <w:szCs w:val="28"/>
          <w:lang w:val="ru-RU"/>
        </w:rPr>
        <w:t xml:space="preserve">лет со дня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рождения К.Э.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Циолковского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музыки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пожилого человека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учителя</w:t>
      </w:r>
      <w:r>
        <w:rPr>
          <w:sz w:val="28"/>
          <w:szCs w:val="28"/>
          <w:lang w:val="ru-RU"/>
        </w:rPr>
        <w:t xml:space="preserve"> 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отца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Международный день школьных библиотек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народного единства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Мы разные, мы вместе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матери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Символы России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Волонтеры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Героев Отечества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Конституции</w:t>
      </w:r>
    </w:p>
    <w:p w:rsidR="00FC36EB" w:rsidRPr="00363770" w:rsidRDefault="00FC36EB" w:rsidP="005F1A4E">
      <w:pPr>
        <w:rPr>
          <w:sz w:val="28"/>
          <w:szCs w:val="28"/>
          <w:lang w:val="ru-RU"/>
        </w:rPr>
      </w:pPr>
      <w:r w:rsidRPr="00363770">
        <w:rPr>
          <w:sz w:val="28"/>
          <w:szCs w:val="28"/>
          <w:lang w:val="ru-RU"/>
        </w:rPr>
        <w:t>Тема Нового года. Семейные праздники и мечты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Рождество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День снятия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блокады Ленинграда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160 лет со дня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рождения К.С. Станиславского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lastRenderedPageBreak/>
        <w:t>День Российской науки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Россия и мир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защитника Отечества</w:t>
      </w:r>
    </w:p>
    <w:p w:rsidR="00FC36EB" w:rsidRDefault="00FC36EB" w:rsidP="00945883">
      <w:pPr>
        <w:rPr>
          <w:lang w:val="ru-RU"/>
        </w:rPr>
      </w:pPr>
      <w:r w:rsidRPr="00945883">
        <w:rPr>
          <w:sz w:val="28"/>
          <w:szCs w:val="28"/>
          <w:lang w:val="ru-RU"/>
        </w:rPr>
        <w:t>Международный женский день</w:t>
      </w:r>
      <w:r w:rsidRPr="00945883">
        <w:rPr>
          <w:lang w:val="ru-RU"/>
        </w:rPr>
        <w:t xml:space="preserve"> </w:t>
      </w:r>
    </w:p>
    <w:p w:rsidR="00FC36EB" w:rsidRPr="00363770" w:rsidRDefault="00FC36EB" w:rsidP="005F1A4E">
      <w:pPr>
        <w:rPr>
          <w:sz w:val="28"/>
          <w:szCs w:val="28"/>
          <w:lang w:val="ru-RU"/>
        </w:rPr>
      </w:pP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воссоединения Крыма с Россией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Всемирный день театра</w:t>
      </w:r>
    </w:p>
    <w:p w:rsidR="00FC36EB" w:rsidRPr="00945883" w:rsidRDefault="00FC36EB" w:rsidP="005F1A4E">
      <w:pPr>
        <w:rPr>
          <w:lang w:val="ru-RU"/>
        </w:rPr>
      </w:pPr>
      <w:r w:rsidRPr="00945883">
        <w:rPr>
          <w:sz w:val="28"/>
          <w:szCs w:val="28"/>
          <w:lang w:val="ru-RU"/>
        </w:rPr>
        <w:t>День космонавтики. Мы – первые</w:t>
      </w:r>
      <w:r w:rsidRPr="00945883">
        <w:rPr>
          <w:lang w:val="ru-RU"/>
        </w:rPr>
        <w:t xml:space="preserve"> </w:t>
      </w:r>
    </w:p>
    <w:p w:rsidR="00FC36EB" w:rsidRPr="00363770" w:rsidRDefault="00FC36EB" w:rsidP="005F1A4E">
      <w:pPr>
        <w:rPr>
          <w:sz w:val="28"/>
          <w:szCs w:val="28"/>
          <w:lang w:val="ru-RU"/>
        </w:rPr>
      </w:pPr>
      <w:r w:rsidRPr="00363770">
        <w:rPr>
          <w:sz w:val="28"/>
          <w:szCs w:val="28"/>
          <w:lang w:val="ru-RU"/>
        </w:rPr>
        <w:t>Память о геноциде советского народа нацистами и их пособниками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Земли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Труда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Победы. Бессмертный полк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детских общественных организаций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Россия – страна возможностей</w:t>
      </w:r>
    </w:p>
    <w:p w:rsidR="00FC36EB" w:rsidRPr="00945883" w:rsidRDefault="00FC36EB" w:rsidP="00945883">
      <w:pPr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FC36EB" w:rsidRPr="00945883" w:rsidRDefault="00FC36EB" w:rsidP="00945883">
      <w:pPr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Личностные результаты: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становление ценностного отношения к своей Родине – России;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осознание своей этнокультурной и российской гражданской идентичности;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сопричастность к прошлому, настоящему и будущему своей страны и родного края;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уважение к своему и другим народам;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признание  индивидуальности  каждого человека;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проявление сопереживания, уважения и доброжелательности;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бережное отношение к природе;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неприятие действий, приносящих вред природе.</w:t>
      </w:r>
    </w:p>
    <w:p w:rsidR="00FC36EB" w:rsidRPr="00945883" w:rsidRDefault="00FC36EB" w:rsidP="00945883">
      <w:pPr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Метапредметные результаты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базовые логические действия: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базовые исследовательские действия: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3) работа с информацией: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выбирать источник получения информации;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соблюдать с помощью взрослых (педагогических работников, 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FC36EB" w:rsidRPr="00310100" w:rsidRDefault="00FC36EB" w:rsidP="00945883">
      <w:pPr>
        <w:rPr>
          <w:b/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общение: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корректно и аргументировано высказывать свое мнение;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готовить небольшие публичные выступления;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подбирать иллюстративный материал (рисунки, фото, плакаты) к тексту выступления;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совместная деятельность: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ответственно выполнять свою часть работы;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оценивать свой вклад в общий результат;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самоорганизация: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выстраивать последовательность выбранных действий;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самоконтроль: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 причины успеха/неудач учебной деятельности;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корректировать свои учебные действия для преодоления ошибок.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Предметные результаты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Сформировано представление: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о базовых национальных российских ценностях;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правах и обязанностях гражданина России;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душевной и физической красоте человека;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важности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активной роли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человека в природе.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Сформировано ценностное отношение: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семье и семейным традициям;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учебе, труду и творчеству;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природе и всем формам жизни.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Сформирован интерес</w:t>
      </w:r>
      <w:r w:rsidRPr="00945883">
        <w:rPr>
          <w:sz w:val="28"/>
          <w:szCs w:val="28"/>
          <w:lang w:val="ru-RU"/>
        </w:rPr>
        <w:t>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общественным явлениям, понимать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активную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роль человека в обществе;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природе, природным явлениям и формам жизни;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художественному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творчеству.</w:t>
      </w:r>
    </w:p>
    <w:p w:rsidR="00FC36EB" w:rsidRPr="00310100" w:rsidRDefault="00FC36EB" w:rsidP="00945883">
      <w:pPr>
        <w:rPr>
          <w:b/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Сформированы умения: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дружеские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взаимоотношения в коллективе, основанные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на взаимопомощи и взаимной поддержке;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бережное, гуманное отношение ко всему живому;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соблюдать общепринятые нормы поведения в обществе;</w:t>
      </w:r>
    </w:p>
    <w:p w:rsidR="00FC36EB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FC36EB" w:rsidRPr="005F1A4E" w:rsidRDefault="00FC36EB" w:rsidP="005F1A4E">
      <w:pPr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F1A4E">
        <w:rPr>
          <w:sz w:val="28"/>
          <w:szCs w:val="28"/>
        </w:rPr>
        <w:t>Тематическое планирование</w:t>
      </w:r>
    </w:p>
    <w:p w:rsidR="00FC36EB" w:rsidRPr="005F1A4E" w:rsidRDefault="00FC36EB" w:rsidP="005F1A4E">
      <w:pPr>
        <w:rPr>
          <w:sz w:val="28"/>
          <w:szCs w:val="28"/>
        </w:rPr>
      </w:pPr>
      <w:r w:rsidRPr="005F1A4E">
        <w:rPr>
          <w:sz w:val="28"/>
          <w:szCs w:val="28"/>
        </w:rPr>
        <w:t>1–2-е классы</w:t>
      </w: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196"/>
        <w:gridCol w:w="2977"/>
        <w:gridCol w:w="992"/>
        <w:gridCol w:w="2000"/>
        <w:gridCol w:w="992"/>
      </w:tblGrid>
      <w:tr w:rsidR="00FC36EB" w:rsidRPr="005F1A4E" w:rsidTr="000F0B8D">
        <w:trPr>
          <w:trHeight w:val="580"/>
        </w:trPr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Форма проведения занятия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Часы</w:t>
            </w:r>
          </w:p>
        </w:tc>
        <w:tc>
          <w:tcPr>
            <w:tcW w:w="200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ЦОР/ЭОР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Дата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Сентябрь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96" w:type="dxa"/>
          </w:tcPr>
          <w:p w:rsidR="00FC36EB" w:rsidRPr="00363770" w:rsidRDefault="00FC36EB" w:rsidP="005F1A4E">
            <w:pPr>
              <w:rPr>
                <w:sz w:val="28"/>
                <w:szCs w:val="28"/>
                <w:lang w:val="ru-RU"/>
              </w:rPr>
            </w:pPr>
            <w:r w:rsidRPr="00363770">
              <w:rPr>
                <w:sz w:val="28"/>
                <w:szCs w:val="28"/>
                <w:lang w:val="ru-RU"/>
              </w:rPr>
              <w:t>День знаний. Зачем человеку знания?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05.09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Что мы Родиной зовем?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12.09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Мечтаю летать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интерактивными карточками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19.09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4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хочу увидеть музыку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Музыкальный конкурс талантов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26.09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Октябрь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5</w:t>
            </w:r>
          </w:p>
        </w:tc>
        <w:tc>
          <w:tcPr>
            <w:tcW w:w="2196" w:type="dxa"/>
          </w:tcPr>
          <w:p w:rsidR="00FC36EB" w:rsidRPr="00363770" w:rsidRDefault="00FC36EB" w:rsidP="005F1A4E">
            <w:pPr>
              <w:rPr>
                <w:sz w:val="28"/>
                <w:szCs w:val="28"/>
                <w:lang w:val="ru-RU"/>
              </w:rPr>
            </w:pPr>
            <w:r w:rsidRPr="00363770">
              <w:rPr>
                <w:sz w:val="28"/>
                <w:szCs w:val="28"/>
                <w:lang w:val="ru-RU"/>
              </w:rPr>
              <w:t>О наших бабушках и дедушках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Семейные истории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03.10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6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Мой первый учитель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Групповая работа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10.10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7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отца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17.10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и моя семья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Строим семейное древо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24.10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Ноябрь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9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08.11.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Память времен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14.11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11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матери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21.11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Что такое герб?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интерактивными карточками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28.11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Декабрь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Доброта – дорога к миру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Мультконцерт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</w:t>
            </w:r>
            <w:r w:rsidRPr="005F1A4E">
              <w:rPr>
                <w:sz w:val="28"/>
                <w:szCs w:val="28"/>
              </w:rPr>
              <w:lastRenderedPageBreak/>
              <w:t>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05.12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</w:t>
            </w:r>
          </w:p>
        </w:tc>
        <w:tc>
          <w:tcPr>
            <w:tcW w:w="2196" w:type="dxa"/>
          </w:tcPr>
          <w:p w:rsidR="00FC36EB" w:rsidRPr="00363770" w:rsidRDefault="00FC36EB" w:rsidP="005F1A4E">
            <w:pPr>
              <w:rPr>
                <w:sz w:val="28"/>
                <w:szCs w:val="28"/>
                <w:lang w:val="ru-RU"/>
              </w:rPr>
            </w:pPr>
            <w:r w:rsidRPr="00363770">
              <w:rPr>
                <w:sz w:val="28"/>
                <w:szCs w:val="28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галереей героев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12.12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Эвристическая беседа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09.12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Умеем ли мы мечтать?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26.12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Январь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Светлый праздник Рождества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работа: елочная игрушка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16.01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18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Ленинград в дни блокады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 книжным текстом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23.01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Кто такие скоморохи?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Интерактивные карточки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30.01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Февраль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Российские Кулибины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Россия и мир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</w:t>
            </w:r>
          </w:p>
        </w:tc>
        <w:tc>
          <w:tcPr>
            <w:tcW w:w="2196" w:type="dxa"/>
          </w:tcPr>
          <w:p w:rsidR="00FC36EB" w:rsidRPr="00363770" w:rsidRDefault="00FC36EB" w:rsidP="005F1A4E">
            <w:pPr>
              <w:rPr>
                <w:sz w:val="28"/>
                <w:szCs w:val="28"/>
                <w:lang w:val="ru-RU"/>
              </w:rPr>
            </w:pPr>
            <w:r w:rsidRPr="00363770">
              <w:rPr>
                <w:sz w:val="28"/>
                <w:szCs w:val="28"/>
                <w:lang w:val="ru-RU"/>
              </w:rPr>
              <w:t>Есть такая профессия – Родину защищать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Обсуждение фильма о войне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27.02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Март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Поговорим о наших мамах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работа: рисунок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06.03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Что такое гимн?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книжным текстом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13.03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25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Путешествие по Крыму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Виртуальная экскурсия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20.03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иду … в театр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Чтение по ролям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27.03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Апрель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</w:t>
            </w:r>
          </w:p>
        </w:tc>
        <w:tc>
          <w:tcPr>
            <w:tcW w:w="2196" w:type="dxa"/>
          </w:tcPr>
          <w:p w:rsidR="00FC36EB" w:rsidRPr="00363770" w:rsidRDefault="00FC36EB" w:rsidP="005F1A4E">
            <w:pPr>
              <w:rPr>
                <w:sz w:val="28"/>
                <w:szCs w:val="28"/>
                <w:lang w:val="ru-RU"/>
              </w:rPr>
            </w:pPr>
            <w:r w:rsidRPr="00363770">
              <w:rPr>
                <w:sz w:val="28"/>
                <w:szCs w:val="28"/>
                <w:lang w:val="ru-RU"/>
              </w:rPr>
              <w:t>О жизни и подвиге Юрия Гагарина</w:t>
            </w:r>
          </w:p>
        </w:tc>
        <w:tc>
          <w:tcPr>
            <w:tcW w:w="2977" w:type="dxa"/>
          </w:tcPr>
          <w:p w:rsidR="00FC36EB" w:rsidRPr="00363770" w:rsidRDefault="00FC36EB" w:rsidP="005F1A4E">
            <w:pPr>
              <w:rPr>
                <w:sz w:val="28"/>
                <w:szCs w:val="28"/>
                <w:lang w:val="ru-RU"/>
              </w:rPr>
            </w:pPr>
            <w:r w:rsidRPr="00363770">
              <w:rPr>
                <w:sz w:val="28"/>
                <w:szCs w:val="28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</w:t>
            </w:r>
            <w:r w:rsidRPr="005F1A4E">
              <w:rPr>
                <w:sz w:val="28"/>
                <w:szCs w:val="28"/>
              </w:rPr>
              <w:lastRenderedPageBreak/>
              <w:t>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03.04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Память прошлого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Конкурс стихов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10.04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Заповедники России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Виртуальная экскурсия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17.04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196" w:type="dxa"/>
          </w:tcPr>
          <w:p w:rsidR="00FC36EB" w:rsidRPr="00363770" w:rsidRDefault="00FC36EB" w:rsidP="005F1A4E">
            <w:pPr>
              <w:rPr>
                <w:sz w:val="28"/>
                <w:szCs w:val="28"/>
                <w:lang w:val="ru-RU"/>
              </w:rPr>
            </w:pPr>
            <w:r w:rsidRPr="00363770">
              <w:rPr>
                <w:sz w:val="28"/>
                <w:szCs w:val="28"/>
                <w:lang w:val="ru-RU"/>
              </w:rPr>
              <w:t>День труда. Герои мирной жизни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Беседа с ветеранами труда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24.04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Май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31</w:t>
            </w:r>
          </w:p>
        </w:tc>
        <w:tc>
          <w:tcPr>
            <w:tcW w:w="2196" w:type="dxa"/>
          </w:tcPr>
          <w:p w:rsidR="00FC36EB" w:rsidRPr="00363770" w:rsidRDefault="00FC36EB" w:rsidP="005F1A4E">
            <w:pPr>
              <w:rPr>
                <w:sz w:val="28"/>
                <w:szCs w:val="28"/>
                <w:lang w:val="ru-RU"/>
              </w:rPr>
            </w:pPr>
            <w:r w:rsidRPr="00363770">
              <w:rPr>
                <w:sz w:val="28"/>
                <w:szCs w:val="28"/>
                <w:lang w:val="ru-RU"/>
              </w:rPr>
              <w:t>Дети – герои Великой Отечественной войны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Встреча с ветеранами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15.05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32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детских общественных организаций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22.05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33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Мои увлечения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Творческий конкурс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29.05</w:t>
            </w:r>
          </w:p>
        </w:tc>
      </w:tr>
    </w:tbl>
    <w:p w:rsidR="00FC36EB" w:rsidRPr="00310100" w:rsidRDefault="00FC36EB" w:rsidP="005F1A4E">
      <w:pPr>
        <w:rPr>
          <w:sz w:val="28"/>
          <w:szCs w:val="28"/>
          <w:lang w:val="ru-RU"/>
        </w:rPr>
      </w:pPr>
    </w:p>
    <w:p w:rsidR="00FC36EB" w:rsidRPr="005F1A4E" w:rsidRDefault="00FC36EB" w:rsidP="005F1A4E">
      <w:pPr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F1A4E">
        <w:rPr>
          <w:sz w:val="28"/>
          <w:szCs w:val="28"/>
        </w:rPr>
        <w:t>Тематическое планирование</w:t>
      </w:r>
    </w:p>
    <w:p w:rsidR="00FC36EB" w:rsidRPr="005F1A4E" w:rsidRDefault="00FC36EB" w:rsidP="005F1A4E">
      <w:pPr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F1A4E">
        <w:rPr>
          <w:sz w:val="28"/>
          <w:szCs w:val="28"/>
        </w:rPr>
        <w:t>3–4-е классы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242"/>
        <w:gridCol w:w="2976"/>
        <w:gridCol w:w="993"/>
        <w:gridCol w:w="1984"/>
        <w:gridCol w:w="992"/>
      </w:tblGrid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№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Форма проведения занятия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Часы</w:t>
            </w:r>
          </w:p>
        </w:tc>
        <w:tc>
          <w:tcPr>
            <w:tcW w:w="198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ЦОР/ЭОР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Дата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знаний. Рекорды России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Образовательный квиз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</w:t>
            </w:r>
          </w:p>
        </w:tc>
        <w:tc>
          <w:tcPr>
            <w:tcW w:w="2242" w:type="dxa"/>
          </w:tcPr>
          <w:p w:rsidR="00FC36EB" w:rsidRPr="00363770" w:rsidRDefault="00FC36EB" w:rsidP="005F1A4E">
            <w:pPr>
              <w:rPr>
                <w:sz w:val="28"/>
                <w:szCs w:val="28"/>
                <w:lang w:val="ru-RU"/>
              </w:rPr>
            </w:pPr>
            <w:r w:rsidRPr="00363770">
              <w:rPr>
                <w:sz w:val="28"/>
                <w:szCs w:val="28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Беседа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Мечтаю летать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интерактивными карточками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4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хочу услышать музыку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Музыкальный конкурс талантов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26.09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5</w:t>
            </w:r>
          </w:p>
        </w:tc>
        <w:tc>
          <w:tcPr>
            <w:tcW w:w="2242" w:type="dxa"/>
          </w:tcPr>
          <w:p w:rsidR="00FC36EB" w:rsidRPr="00363770" w:rsidRDefault="00FC36EB" w:rsidP="005F1A4E">
            <w:pPr>
              <w:rPr>
                <w:sz w:val="28"/>
                <w:szCs w:val="28"/>
                <w:lang w:val="ru-RU"/>
              </w:rPr>
            </w:pPr>
            <w:r w:rsidRPr="00363770">
              <w:rPr>
                <w:sz w:val="28"/>
                <w:szCs w:val="28"/>
                <w:lang w:val="ru-RU"/>
              </w:rPr>
              <w:t>О наших бабушках и дедушках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Семейные истории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03.10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6</w:t>
            </w:r>
          </w:p>
        </w:tc>
        <w:tc>
          <w:tcPr>
            <w:tcW w:w="2242" w:type="dxa"/>
          </w:tcPr>
          <w:p w:rsidR="00FC36EB" w:rsidRPr="00363770" w:rsidRDefault="00FC36EB" w:rsidP="005F1A4E">
            <w:pPr>
              <w:rPr>
                <w:sz w:val="28"/>
                <w:szCs w:val="28"/>
                <w:lang w:val="ru-RU"/>
              </w:rPr>
            </w:pPr>
            <w:r w:rsidRPr="00363770">
              <w:rPr>
                <w:sz w:val="28"/>
                <w:szCs w:val="28"/>
                <w:lang w:val="ru-RU"/>
              </w:rPr>
              <w:t xml:space="preserve">Яснополянская </w:t>
            </w:r>
            <w:r w:rsidRPr="00363770">
              <w:rPr>
                <w:sz w:val="28"/>
                <w:szCs w:val="28"/>
                <w:lang w:val="ru-RU"/>
              </w:rPr>
              <w:lastRenderedPageBreak/>
              <w:t>школа и ее учитель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Работа с текстом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отца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Петр и Феврония Муромские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иллюстрациями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24.10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9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08.11.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Память времен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Групповое обсуждение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14.11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матери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21.11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</w:t>
            </w:r>
          </w:p>
        </w:tc>
        <w:tc>
          <w:tcPr>
            <w:tcW w:w="2242" w:type="dxa"/>
          </w:tcPr>
          <w:p w:rsidR="00FC36EB" w:rsidRPr="00363770" w:rsidRDefault="00FC36EB" w:rsidP="005F1A4E">
            <w:pPr>
              <w:rPr>
                <w:sz w:val="28"/>
                <w:szCs w:val="28"/>
                <w:lang w:val="ru-RU"/>
              </w:rPr>
            </w:pPr>
            <w:r w:rsidRPr="00363770">
              <w:rPr>
                <w:sz w:val="28"/>
                <w:szCs w:val="28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видеорядом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28.11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</w:t>
            </w:r>
          </w:p>
        </w:tc>
        <w:tc>
          <w:tcPr>
            <w:tcW w:w="2242" w:type="dxa"/>
          </w:tcPr>
          <w:p w:rsidR="00FC36EB" w:rsidRPr="00363770" w:rsidRDefault="00FC36EB" w:rsidP="005F1A4E">
            <w:pPr>
              <w:rPr>
                <w:sz w:val="28"/>
                <w:szCs w:val="28"/>
                <w:lang w:val="ru-RU"/>
              </w:rPr>
            </w:pPr>
            <w:r w:rsidRPr="00363770">
              <w:rPr>
                <w:sz w:val="28"/>
                <w:szCs w:val="28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Групповое обсуждение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</w:t>
            </w:r>
          </w:p>
        </w:tc>
        <w:tc>
          <w:tcPr>
            <w:tcW w:w="2242" w:type="dxa"/>
          </w:tcPr>
          <w:p w:rsidR="00FC36EB" w:rsidRPr="00363770" w:rsidRDefault="00FC36EB" w:rsidP="005F1A4E">
            <w:pPr>
              <w:rPr>
                <w:sz w:val="28"/>
                <w:szCs w:val="28"/>
                <w:lang w:val="ru-RU"/>
              </w:rPr>
            </w:pPr>
            <w:r w:rsidRPr="00363770">
              <w:rPr>
                <w:sz w:val="28"/>
                <w:szCs w:val="28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 Галереей героев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Эвристическая беседа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09.12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 чем мы мечтаем?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Конкурс стихов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26.12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Светлый праздник Рождества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Пишем письмо Дедушке Морозу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16.01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18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Ленинград в дни блокады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книжным текстом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23.01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Рождение московского художественного театра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Виртуальная экскурсия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30.01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российской науки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Россия и мир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</w:t>
            </w:r>
          </w:p>
        </w:tc>
        <w:tc>
          <w:tcPr>
            <w:tcW w:w="2242" w:type="dxa"/>
          </w:tcPr>
          <w:p w:rsidR="00FC36EB" w:rsidRPr="00363770" w:rsidRDefault="00FC36EB" w:rsidP="005F1A4E">
            <w:pPr>
              <w:rPr>
                <w:sz w:val="28"/>
                <w:szCs w:val="28"/>
                <w:lang w:val="ru-RU"/>
              </w:rPr>
            </w:pPr>
            <w:r w:rsidRPr="00363770">
              <w:rPr>
                <w:sz w:val="28"/>
                <w:szCs w:val="28"/>
                <w:lang w:val="ru-RU"/>
              </w:rPr>
              <w:t>Есть такая профессия – Родину</w:t>
            </w:r>
            <w:r w:rsidRPr="005F1A4E">
              <w:rPr>
                <w:sz w:val="28"/>
                <w:szCs w:val="28"/>
              </w:rPr>
              <w:t> </w:t>
            </w:r>
            <w:r w:rsidRPr="00363770">
              <w:rPr>
                <w:sz w:val="28"/>
                <w:szCs w:val="28"/>
                <w:lang w:val="ru-RU"/>
              </w:rPr>
              <w:t>защищать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Литературная гостиная: конкурс стихов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27.02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 Марта – женский праздник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Творческий флешмоб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06.03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Гимн России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книжным текстом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25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Путешествие по Крыму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Виртуальная экскурсия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иду … в театр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Чтение по ролям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27.03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Обсуждение фильма «Время Первых»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Память прошлого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Конкурс стихов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</w:t>
            </w:r>
          </w:p>
        </w:tc>
        <w:tc>
          <w:tcPr>
            <w:tcW w:w="2242" w:type="dxa"/>
          </w:tcPr>
          <w:p w:rsidR="00FC36EB" w:rsidRPr="00363770" w:rsidRDefault="00FC36EB" w:rsidP="005F1A4E">
            <w:pPr>
              <w:rPr>
                <w:sz w:val="28"/>
                <w:szCs w:val="28"/>
                <w:lang w:val="ru-RU"/>
              </w:rPr>
            </w:pPr>
            <w:r w:rsidRPr="00363770">
              <w:rPr>
                <w:sz w:val="28"/>
                <w:szCs w:val="28"/>
                <w:lang w:val="ru-RU"/>
              </w:rPr>
              <w:t>«Дом для дикой природы»: история создания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труда. Мужественные профессии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Беседа с ветеранами труда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24.04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Дорогами нашей Победы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Встреча с ветеранами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</w:t>
            </w:r>
            <w:r w:rsidRPr="005F1A4E">
              <w:rPr>
                <w:sz w:val="28"/>
                <w:szCs w:val="28"/>
              </w:rPr>
              <w:lastRenderedPageBreak/>
              <w:t>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15.05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32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детских общественных организаций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22.05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33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Мои увлечения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Творческий конкурс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29.05</w:t>
            </w:r>
          </w:p>
        </w:tc>
      </w:tr>
    </w:tbl>
    <w:p w:rsidR="00FC36EB" w:rsidRPr="005F1A4E" w:rsidRDefault="00FC36EB" w:rsidP="005F1A4E">
      <w:pPr>
        <w:rPr>
          <w:sz w:val="28"/>
          <w:szCs w:val="28"/>
        </w:rPr>
      </w:pPr>
    </w:p>
    <w:p w:rsidR="00FC36EB" w:rsidRPr="005F1A4E" w:rsidRDefault="00FC36EB" w:rsidP="005F1A4E">
      <w:pPr>
        <w:rPr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xmlns:r="http://schemas.openxmlformats.org/officeDocument/2006/relationships" w:rsidR="00FC36EB" w:rsidRPr="005F1A4E" w:rsidSect="006451D5">
      <w:footerReference w:type="default" r:id="rId8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C8" w:rsidRDefault="00DE6EC8" w:rsidP="006451D5">
      <w:pPr>
        <w:spacing w:before="0" w:after="0"/>
      </w:pPr>
      <w:r>
        <w:separator/>
      </w:r>
    </w:p>
  </w:endnote>
  <w:endnote w:type="continuationSeparator" w:id="0">
    <w:p w:rsidR="00DE6EC8" w:rsidRDefault="00DE6EC8" w:rsidP="0064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EB" w:rsidRDefault="002203C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5DE">
      <w:rPr>
        <w:noProof/>
      </w:rPr>
      <w:t>15</w:t>
    </w:r>
    <w:r>
      <w:rPr>
        <w:noProof/>
      </w:rPr>
      <w:fldChar w:fldCharType="end"/>
    </w:r>
  </w:p>
  <w:p w:rsidR="00FC36EB" w:rsidRDefault="00FC36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C8" w:rsidRDefault="00DE6EC8" w:rsidP="006451D5">
      <w:pPr>
        <w:spacing w:before="0" w:after="0"/>
      </w:pPr>
      <w:r>
        <w:separator/>
      </w:r>
    </w:p>
  </w:footnote>
  <w:footnote w:type="continuationSeparator" w:id="0">
    <w:p w:rsidR="00DE6EC8" w:rsidRDefault="00DE6EC8" w:rsidP="006451D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151">
    <w:multiLevelType w:val="hybridMultilevel"/>
    <w:lvl w:ilvl="0" w:tplc="53956022">
      <w:start w:val="1"/>
      <w:numFmt w:val="decimal"/>
      <w:lvlText w:val="%1."/>
      <w:lvlJc w:val="left"/>
      <w:pPr>
        <w:ind w:left="720" w:hanging="360"/>
      </w:pPr>
    </w:lvl>
    <w:lvl w:ilvl="1" w:tplc="53956022" w:tentative="1">
      <w:start w:val="1"/>
      <w:numFmt w:val="lowerLetter"/>
      <w:lvlText w:val="%2."/>
      <w:lvlJc w:val="left"/>
      <w:pPr>
        <w:ind w:left="1440" w:hanging="360"/>
      </w:pPr>
    </w:lvl>
    <w:lvl w:ilvl="2" w:tplc="53956022" w:tentative="1">
      <w:start w:val="1"/>
      <w:numFmt w:val="lowerRoman"/>
      <w:lvlText w:val="%3."/>
      <w:lvlJc w:val="right"/>
      <w:pPr>
        <w:ind w:left="2160" w:hanging="180"/>
      </w:pPr>
    </w:lvl>
    <w:lvl w:ilvl="3" w:tplc="53956022" w:tentative="1">
      <w:start w:val="1"/>
      <w:numFmt w:val="decimal"/>
      <w:lvlText w:val="%4."/>
      <w:lvlJc w:val="left"/>
      <w:pPr>
        <w:ind w:left="2880" w:hanging="360"/>
      </w:pPr>
    </w:lvl>
    <w:lvl w:ilvl="4" w:tplc="53956022" w:tentative="1">
      <w:start w:val="1"/>
      <w:numFmt w:val="lowerLetter"/>
      <w:lvlText w:val="%5."/>
      <w:lvlJc w:val="left"/>
      <w:pPr>
        <w:ind w:left="3600" w:hanging="360"/>
      </w:pPr>
    </w:lvl>
    <w:lvl w:ilvl="5" w:tplc="53956022" w:tentative="1">
      <w:start w:val="1"/>
      <w:numFmt w:val="lowerRoman"/>
      <w:lvlText w:val="%6."/>
      <w:lvlJc w:val="right"/>
      <w:pPr>
        <w:ind w:left="4320" w:hanging="180"/>
      </w:pPr>
    </w:lvl>
    <w:lvl w:ilvl="6" w:tplc="53956022" w:tentative="1">
      <w:start w:val="1"/>
      <w:numFmt w:val="decimal"/>
      <w:lvlText w:val="%7."/>
      <w:lvlJc w:val="left"/>
      <w:pPr>
        <w:ind w:left="5040" w:hanging="360"/>
      </w:pPr>
    </w:lvl>
    <w:lvl w:ilvl="7" w:tplc="53956022" w:tentative="1">
      <w:start w:val="1"/>
      <w:numFmt w:val="lowerLetter"/>
      <w:lvlText w:val="%8."/>
      <w:lvlJc w:val="left"/>
      <w:pPr>
        <w:ind w:left="5760" w:hanging="360"/>
      </w:pPr>
    </w:lvl>
    <w:lvl w:ilvl="8" w:tplc="53956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50">
    <w:multiLevelType w:val="hybridMultilevel"/>
    <w:lvl w:ilvl="0" w:tplc="29794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FFFFFF7C"/>
    <w:multiLevelType w:val="singleLevel"/>
    <w:tmpl w:val="1E7257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DAD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6E74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6C3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63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787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0A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E2B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F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48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65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E14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74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59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9B3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AE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B25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A2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A5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0F1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DE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B75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22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307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5"/>
  </w:num>
  <w:num w:numId="4">
    <w:abstractNumId w:val="18"/>
  </w:num>
  <w:num w:numId="5">
    <w:abstractNumId w:val="20"/>
  </w:num>
  <w:num w:numId="6">
    <w:abstractNumId w:val="12"/>
  </w:num>
  <w:num w:numId="7">
    <w:abstractNumId w:val="10"/>
  </w:num>
  <w:num w:numId="8">
    <w:abstractNumId w:val="17"/>
  </w:num>
  <w:num w:numId="9">
    <w:abstractNumId w:val="11"/>
  </w:num>
  <w:num w:numId="10">
    <w:abstractNumId w:val="13"/>
  </w:num>
  <w:num w:numId="11">
    <w:abstractNumId w:val="19"/>
  </w:num>
  <w:num w:numId="12">
    <w:abstractNumId w:val="14"/>
  </w:num>
  <w:num w:numId="13">
    <w:abstractNumId w:val="16"/>
  </w:num>
  <w:num w:numId="14">
    <w:abstractNumId w:val="2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7150">
    <w:abstractNumId w:val="7150"/>
  </w:num>
  <w:num w:numId="7151">
    <w:abstractNumId w:val="715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08137E"/>
    <w:rsid w:val="000D62F3"/>
    <w:rsid w:val="000F0B8D"/>
    <w:rsid w:val="001175FB"/>
    <w:rsid w:val="002203CB"/>
    <w:rsid w:val="002535DE"/>
    <w:rsid w:val="002D33B1"/>
    <w:rsid w:val="002D3591"/>
    <w:rsid w:val="002F6A79"/>
    <w:rsid w:val="00310100"/>
    <w:rsid w:val="003514A0"/>
    <w:rsid w:val="00363770"/>
    <w:rsid w:val="003C56AD"/>
    <w:rsid w:val="003E4556"/>
    <w:rsid w:val="00461F3D"/>
    <w:rsid w:val="00463914"/>
    <w:rsid w:val="004F7E17"/>
    <w:rsid w:val="00584193"/>
    <w:rsid w:val="005A05CE"/>
    <w:rsid w:val="005C7DCE"/>
    <w:rsid w:val="005F1A4E"/>
    <w:rsid w:val="00640A04"/>
    <w:rsid w:val="006451D5"/>
    <w:rsid w:val="00653AF6"/>
    <w:rsid w:val="008061DA"/>
    <w:rsid w:val="008A708D"/>
    <w:rsid w:val="008D6784"/>
    <w:rsid w:val="00945883"/>
    <w:rsid w:val="009E3401"/>
    <w:rsid w:val="00A20CD9"/>
    <w:rsid w:val="00A3235E"/>
    <w:rsid w:val="00A93D75"/>
    <w:rsid w:val="00B341FE"/>
    <w:rsid w:val="00B73A5A"/>
    <w:rsid w:val="00B95E74"/>
    <w:rsid w:val="00CD2E97"/>
    <w:rsid w:val="00D27EFF"/>
    <w:rsid w:val="00DD4A5B"/>
    <w:rsid w:val="00DE6EC8"/>
    <w:rsid w:val="00E438A1"/>
    <w:rsid w:val="00E879E9"/>
    <w:rsid w:val="00EB3874"/>
    <w:rsid w:val="00F01E19"/>
    <w:rsid w:val="00FC36EB"/>
    <w:rsid w:val="00FC5E50"/>
    <w:rsid w:val="00FD6053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A32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link w:val="a4"/>
    <w:uiPriority w:val="99"/>
    <w:semiHidden/>
    <w:locked/>
    <w:rsid w:val="006451D5"/>
    <w:rPr>
      <w:rFonts w:cs="Times New Roman"/>
    </w:rPr>
  </w:style>
  <w:style w:type="paragraph" w:styleId="a6">
    <w:name w:val="footer"/>
    <w:basedOn w:val="a"/>
    <w:link w:val="a7"/>
    <w:uiPriority w:val="99"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link w:val="a6"/>
    <w:uiPriority w:val="99"/>
    <w:locked/>
    <w:rsid w:val="006451D5"/>
    <w:rPr>
      <w:rFonts w:cs="Times New Roma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99067566" Type="http://schemas.openxmlformats.org/officeDocument/2006/relationships/comments" Target="comments.xml"/><Relationship Id="rId555263472" Type="http://schemas.microsoft.com/office/2011/relationships/commentsExtended" Target="commentsExtended.xml"/><Relationship Id="rId989534235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jhujwwZ4ZmCuKIFTnzfkYyHIT+Y=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299067566"/>
            <mdssi:RelationshipReference SourceId="rId555263472"/>
            <mdssi:RelationshipReference SourceId="rId989534235"/>
          </Transform>
          <Transform Algorithm="http://www.w3.org/TR/2001/REC-xml-c14n-20010315"/>
        </Transforms>
        <DigestMethod Algorithm="http://www.w3.org/2000/09/xmldsig#sha1"/>
        <DigestValue>iTw29Fx7ptA6SWld3C+QGjpc6Wk=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Q4BWpB9yPG8n4nFMe2L1iksKsVk=</DigestValue>
      </Reference>
      <Reference URI="/word/endnotes.xml?ContentType=application/vnd.openxmlformats-officedocument.wordprocessingml.endnotes+xml">
        <DigestMethod Algorithm="http://www.w3.org/2000/09/xmldsig#sha1"/>
        <DigestValue>TOmjxVxH+cSLXYSKqY72zvFheSU=</DigestValue>
      </Reference>
      <Reference URI="/word/fontTable.xml?ContentType=application/vnd.openxmlformats-officedocument.wordprocessingml.fontTable+xml">
        <DigestMethod Algorithm="http://www.w3.org/2000/09/xmldsig#sha1"/>
        <DigestValue>q99rlfNRs+gDGuD/U0AKkfF3xrw=</DigestValue>
      </Reference>
      <Reference URI="/word/footer1.xml?ContentType=application/vnd.openxmlformats-officedocument.wordprocessingml.footer+xml">
        <DigestMethod Algorithm="http://www.w3.org/2000/09/xmldsig#sha1"/>
        <DigestValue>j6prbRi6vE7X+lKGXf+3i+LzCrM=</DigestValue>
      </Reference>
      <Reference URI="/word/footnotes.xml?ContentType=application/vnd.openxmlformats-officedocument.wordprocessingml.footnotes+xml">
        <DigestMethod Algorithm="http://www.w3.org/2000/09/xmldsig#sha1"/>
        <DigestValue>k4Yb04GFdLzqWK2Zzk3ED9ZMYLY=</DigestValue>
      </Reference>
      <Reference URI="/word/numbering.xml?ContentType=application/vnd.openxmlformats-officedocument.wordprocessingml.numbering+xml">
        <DigestMethod Algorithm="http://www.w3.org/2000/09/xmldsig#sha1"/>
        <DigestValue>j/0jU7bd5B0mIIKwk5TFAJH9w24=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Kk5hmJfv/N90uGVtNRd97TbgI/Y=</DigestValue>
      </Reference>
      <Reference URI="/word/styles.xml?ContentType=application/vnd.openxmlformats-officedocument.wordprocessingml.styles+xml">
        <DigestMethod Algorithm="http://www.w3.org/2000/09/xmldsig#sha1"/>
        <DigestValue>Uke5VwzZyyKcot/MZYtomgW23fk=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2023-12-04T21:45:06Z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2558</Words>
  <Characters>14585</Characters>
  <Application>Microsoft Office Word</Application>
  <DocSecurity>0</DocSecurity>
  <Lines>121</Lines>
  <Paragraphs>34</Paragraphs>
  <ScaleCrop>false</ScaleCrop>
  <Company/>
  <LinksUpToDate>false</LinksUpToDate>
  <CharactersWithSpaces>17109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 </dc:title>
  <dc:subject/>
  <dc:creator>lub</dc:creator>
  <cp:keywords/>
  <dc:description>Подготовлено экспертами Актион-МЦФЭР</dc:description>
  <cp:lastModifiedBy>User</cp:lastModifiedBy>
  <cp:revision>6</cp:revision>
  <dcterms:created xsi:type="dcterms:W3CDTF">2022-07-12T18:54:00Z</dcterms:created>
  <dcterms:modified xsi:type="dcterms:W3CDTF">2023-09-04T04:27:00Z</dcterms:modified>
</cp:coreProperties>
</file>