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18" w:rsidRPr="00883C18" w:rsidRDefault="00883C18" w:rsidP="008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83C18" w:rsidRPr="00883C18" w:rsidRDefault="00883C18" w:rsidP="008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средняя общеобразовательная школа № 2 г. Томари</w:t>
      </w:r>
    </w:p>
    <w:p w:rsidR="00883C18" w:rsidRPr="00883C18" w:rsidRDefault="00883C18" w:rsidP="008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89"/>
        <w:gridCol w:w="3590"/>
        <w:gridCol w:w="3591"/>
      </w:tblGrid>
      <w:tr w:rsidR="00883C18" w:rsidRPr="00883C18" w:rsidTr="00541381">
        <w:tc>
          <w:tcPr>
            <w:tcW w:w="3591" w:type="dxa"/>
            <w:hideMark/>
          </w:tcPr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№_______</w:t>
            </w:r>
          </w:p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________20____ г</w:t>
            </w:r>
          </w:p>
        </w:tc>
        <w:tc>
          <w:tcPr>
            <w:tcW w:w="3591" w:type="dxa"/>
          </w:tcPr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________20____ г</w:t>
            </w:r>
          </w:p>
        </w:tc>
        <w:tc>
          <w:tcPr>
            <w:tcW w:w="3592" w:type="dxa"/>
          </w:tcPr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_________________________</w:t>
            </w:r>
          </w:p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№_______________</w:t>
            </w:r>
          </w:p>
          <w:p w:rsidR="00883C18" w:rsidRPr="00883C18" w:rsidRDefault="00883C18" w:rsidP="00883C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C18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«_____» ________20____ г</w:t>
            </w:r>
          </w:p>
          <w:p w:rsidR="00883C18" w:rsidRPr="00883C18" w:rsidRDefault="00883C18" w:rsidP="00883C18">
            <w:pPr>
              <w:tabs>
                <w:tab w:val="left" w:pos="3153"/>
                <w:tab w:val="left" w:pos="329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883C18" w:rsidRPr="00883C18" w:rsidRDefault="00883C18" w:rsidP="008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внеурочной деятельности</w:t>
      </w:r>
    </w:p>
    <w:p w:rsidR="00883C18" w:rsidRPr="00883C18" w:rsidRDefault="00883C18" w:rsidP="008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Эколята</w:t>
      </w:r>
      <w:proofErr w:type="spellEnd"/>
      <w:r w:rsidRPr="00883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83C18" w:rsidRPr="00883C18" w:rsidRDefault="00883C18" w:rsidP="00883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Игонина О.П.</w:t>
      </w: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C18" w:rsidRPr="00883C18" w:rsidRDefault="00883C18" w:rsidP="00883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C18">
        <w:rPr>
          <w:rFonts w:ascii="Times New Roman" w:eastAsia="Times New Roman" w:hAnsi="Times New Roman" w:cs="Times New Roman"/>
          <w:sz w:val="24"/>
          <w:szCs w:val="24"/>
          <w:lang w:eastAsia="ru-RU"/>
        </w:rPr>
        <w:t>2023-2024 учебный год</w:t>
      </w:r>
    </w:p>
    <w:p w:rsidR="00883C18" w:rsidRDefault="00883C18" w:rsidP="00883C18">
      <w:pPr>
        <w:widowControl w:val="0"/>
        <w:shd w:val="clear" w:color="auto" w:fill="FFFFFF"/>
        <w:suppressAutoHyphens/>
        <w:autoSpaceDE w:val="0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</w:pPr>
    </w:p>
    <w:p w:rsidR="006D279E" w:rsidRPr="006D279E" w:rsidRDefault="00883C18" w:rsidP="00883C18">
      <w:pPr>
        <w:widowControl w:val="0"/>
        <w:shd w:val="clear" w:color="auto" w:fill="FFFFFF"/>
        <w:suppressAutoHyphens/>
        <w:autoSpaceDE w:val="0"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  <w:t>1.</w:t>
      </w:r>
      <w:r w:rsidR="006D279E" w:rsidRPr="006D279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  <w:t>ЦЕЛЕВОЙ РАЗДЕЛ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ar-SA"/>
        </w:rPr>
        <w:t>1.1. ПОЯСНИТЕЛЬНАЯ ЗАПИСКА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6D279E" w:rsidRPr="006D279E" w:rsidRDefault="006D279E" w:rsidP="006D279E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Дополнительная общеобразовательная программа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Эколята</w:t>
      </w:r>
      <w:proofErr w:type="spellEnd"/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» является обязательным нормативным документом. Программа разработана в соответствии с документами: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Конституцией РФ; 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Федеральным законом от 29.12.2012 № 273-ФЗ «Об образовании в Российской Федерации»;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Распоряжением Правительства Российской Федерации от 04.09.2014 № 1726-р «Об утверждении Концепции развития дополнительного образования детей»;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 (далее </w:t>
      </w:r>
      <w:proofErr w:type="gramStart"/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–П</w:t>
      </w:r>
      <w:proofErr w:type="gramEnd"/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орядок);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Приказом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Приказом Федеральной службы по надзору в сфере образования и науки Министерства образования и науки Российской Федерации от 29.05.2014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информации»;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Приказом Минтруда Российской Федерации от 05.05.2018 № 298 н «Об утверждении профессионального стандарта «Педагог дополнительного образования детей и взрослых»;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Постановлением Главного государственного санитарного врача РФ от 04.07.2014 № 41 «Об утверждении </w:t>
      </w:r>
      <w:proofErr w:type="spellStart"/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СанПин</w:t>
      </w:r>
      <w:proofErr w:type="spellEnd"/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2.4.4.3172-14 «</w:t>
      </w:r>
      <w:proofErr w:type="spellStart"/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Санитарно</w:t>
      </w:r>
      <w:proofErr w:type="spellEnd"/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эпидемиологические требования к устройству, содержанию и организации </w:t>
      </w:r>
      <w:proofErr w:type="gramStart"/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режима работы образовательных организаций дополнительного образования детей</w:t>
      </w:r>
      <w:proofErr w:type="gramEnd"/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»;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Письмом Министерства образования и науки Российской Федерации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разноуровневые</w:t>
      </w:r>
      <w:proofErr w:type="spellEnd"/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программы)»);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Письмом Министерства образования и науки Российской Федерации от 11.12.2006 № 06-1844 «О примерных требованиях к программам дополнительного образования детей»;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Письмом Министерства образования и науки Российской Федерации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</w:t>
      </w:r>
      <w:r w:rsidRPr="006D279E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профессиональному </w:t>
      </w: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t>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6D279E" w:rsidRPr="006D279E" w:rsidRDefault="006D279E" w:rsidP="006D279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Письмом Министерства образования и науки Российской Федерации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программ»);</w:t>
      </w:r>
    </w:p>
    <w:p w:rsidR="006D279E" w:rsidRPr="006D279E" w:rsidRDefault="006D279E" w:rsidP="006D279E">
      <w:pPr>
        <w:widowControl w:val="0"/>
        <w:tabs>
          <w:tab w:val="left" w:pos="993"/>
        </w:tabs>
        <w:suppressAutoHyphens/>
        <w:autoSpaceDE w:val="0"/>
        <w:spacing w:after="0" w:line="240" w:lineRule="auto"/>
        <w:ind w:left="-106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Актуальность.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Воспитание экологической культуры - 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актуальнейшая задача сложившейся социально-культурной си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туации начала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XXI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века.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14" w:firstLine="412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В условиях разностороннего глубочайшего экологического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кризиса усиливается значение экологического образования в на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softHyphen/>
        <w:t>чальной школе как ответственного этапа в становлении и разви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тии личности ребенка. Закон «Об экологическом образовании»,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принятый во многих регионах России, ставит своей задачей соз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населения.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Анализ теоретической и методической экологической литерату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ры, а также состояния практики экологического образования 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в начальных школах свидетельствует о необходимости совер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>шенствования всей системы воспитательной работы с младши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 xml:space="preserve">ми школьниками, одной из приоритетной целей которой должно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стать становление экологически грамотной личности, способной 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гармонично взаимодействовать с окружающим миром и осоз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>нающей свое место в Природе.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Актуальность разработанной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программы продиктована также отсутствием в теории и практи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ке экологического образования в начальной школе единой, рас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считанной на весь период обучения, программы дополнительно</w:t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го образования с экологической направленностью для младших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школьников.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В процессе работы по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экопрограмме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 дети проявили любо</w:t>
      </w:r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знательность и живой интерес к познанию мира природы, их ак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тивность в изучении вопросов экологического характера стала значительно выше, большинство из воспитанников проявили 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желание более глубоко изучать природу родного края, их пове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 xml:space="preserve">дение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в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окружающей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биосреде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стало более осознанным и адек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>ватным. Миссией образовательного учреждения является созда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ние социальной ситуации развития ребенка, обеспечивающей 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формирование полноценного экологического сознания и пове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 xml:space="preserve">дения, воспитание гуманной личности, для которой характерна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осознанная жизненная необходимость гармонизации своего об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softHyphen/>
        <w:t>раза жизни с окружающим социальным и природным миром. Необходимым средством эффективной реализации эколого-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ориентированной педагогической деятельности коллектива яв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ляется общеобразовательная программа «Юный эколог».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ar-SA"/>
        </w:rPr>
        <w:t>Направленность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–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естественно-научная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ar-SA"/>
        </w:rPr>
        <w:t>Уровень программы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: стартовый. 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48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ar-SA"/>
        </w:rPr>
        <w:t xml:space="preserve">Новизна. </w:t>
      </w:r>
      <w:r w:rsidRPr="006D27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Содержание программы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Эколята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» отли</w:t>
      </w:r>
      <w:r w:rsidRPr="006D27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чается от имеющихся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lastRenderedPageBreak/>
        <w:t xml:space="preserve">курсов с экологической направленностью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(«Экология для младших школьников» - авт. А. Плешаков, «От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 xml:space="preserve">крывая мир» - авт. В.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Самкова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«Экология» - авт. А. Зверев) раз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вернутостью (</w:t>
      </w:r>
      <w:r w:rsidRPr="006D279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  <w:t>реализуется в течение четырех лет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), личностной ори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ентацией и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экоцентрическим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 подходом в рассмотрении вопро</w:t>
      </w:r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сов взаимоотношений человека и природы.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72" w:firstLine="41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ar-SA"/>
        </w:rPr>
        <w:t>Ку</w:t>
      </w:r>
      <w:proofErr w:type="gramStart"/>
      <w:r w:rsidRPr="006D279E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ar-SA"/>
        </w:rPr>
        <w:t>рс вкл</w:t>
      </w:r>
      <w:proofErr w:type="gramEnd"/>
      <w:r w:rsidRPr="006D279E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ar-SA"/>
        </w:rPr>
        <w:t>ючает и раскрывает основные содержатель</w:t>
      </w:r>
      <w:r w:rsidRPr="006D279E">
        <w:rPr>
          <w:rFonts w:ascii="Times New Roman" w:eastAsia="Times New Roman" w:hAnsi="Times New Roman" w:cs="Times New Roman"/>
          <w:b/>
          <w:color w:val="000000"/>
          <w:spacing w:val="8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b/>
          <w:color w:val="000000"/>
          <w:spacing w:val="29"/>
          <w:sz w:val="28"/>
          <w:szCs w:val="28"/>
          <w:lang w:eastAsia="ar-SA"/>
        </w:rPr>
        <w:t>ные блоки:</w:t>
      </w:r>
    </w:p>
    <w:p w:rsidR="006D279E" w:rsidRPr="006D279E" w:rsidRDefault="006D279E" w:rsidP="006D279E">
      <w:pPr>
        <w:widowControl w:val="0"/>
        <w:numPr>
          <w:ilvl w:val="0"/>
          <w:numId w:val="4"/>
        </w:numPr>
        <w:shd w:val="clear" w:color="auto" w:fill="FFFFFF"/>
        <w:tabs>
          <w:tab w:val="left" w:pos="542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Земля - единая экосистема.</w:t>
      </w:r>
    </w:p>
    <w:p w:rsidR="006D279E" w:rsidRPr="006D279E" w:rsidRDefault="006D279E" w:rsidP="006D279E">
      <w:pPr>
        <w:widowControl w:val="0"/>
        <w:numPr>
          <w:ilvl w:val="0"/>
          <w:numId w:val="4"/>
        </w:numPr>
        <w:shd w:val="clear" w:color="auto" w:fill="FFFFFF"/>
        <w:tabs>
          <w:tab w:val="left" w:pos="542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ar-SA"/>
        </w:rPr>
        <w:t>Охрана природы родного края</w:t>
      </w:r>
    </w:p>
    <w:p w:rsidR="006D279E" w:rsidRPr="006D279E" w:rsidRDefault="006D279E" w:rsidP="006D279E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ar-SA"/>
        </w:rPr>
        <w:t>Уникальная ценность природных существ вне зависимости</w:t>
      </w:r>
      <w:r w:rsidRPr="006D279E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ar-SA"/>
        </w:rPr>
        <w:br/>
        <w:t>от формы проявления.</w:t>
      </w:r>
    </w:p>
    <w:p w:rsidR="006D279E" w:rsidRPr="006D279E" w:rsidRDefault="006D279E" w:rsidP="006D279E">
      <w:pPr>
        <w:widowControl w:val="0"/>
        <w:numPr>
          <w:ilvl w:val="0"/>
          <w:numId w:val="5"/>
        </w:numPr>
        <w:shd w:val="clear" w:color="auto" w:fill="FFFFFF"/>
        <w:tabs>
          <w:tab w:val="left" w:pos="542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Человек - существо биосоциальное, часть экологической</w:t>
      </w:r>
      <w:r w:rsidRPr="006D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br/>
      </w:r>
      <w:r w:rsidRPr="006D279E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eastAsia="ar-SA"/>
        </w:rPr>
        <w:t>системы.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right="5" w:firstLine="426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Спецификой курса является подход к выбору педагогиче</w:t>
      </w: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ских средств реализации содержания программы, учитывающий действенную, эмоционально-поведенческую природу младшего 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школьника, личную активность каждого ребенка, где он высту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 xml:space="preserve">пает в роли субъекта экологической деятельности и поведения. </w:t>
      </w:r>
      <w:r w:rsidRPr="006D27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>Педагог создает на занятиях эмоционально-положительную твор</w:t>
      </w:r>
      <w:r w:rsidRPr="006D27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ческую атмосферу, организует диалогическое общение с детьми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о взаимодействии с природой.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В соответствии с таким подходом содержание программы 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реализуется через создание на занятиях проблемных ситуаций, ситуации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эмпатий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во взаимоотношениях с природой, ситуации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оценки и прогнозирования последствий поведения человека, си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softHyphen/>
        <w:t>туации свободного выбора поступка по отношению к природе.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Практическая,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деятельностная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направленность курса осуще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ствляется через исследовательские задания, игровые занятия, 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практикумы и опытническую работу. 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58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Отличительными особенностями программы является:</w:t>
      </w:r>
    </w:p>
    <w:p w:rsidR="006D279E" w:rsidRPr="006D279E" w:rsidRDefault="006D279E" w:rsidP="006D279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Опора на тот опыт, который имеют дети на данный момент.</w:t>
      </w:r>
    </w:p>
    <w:p w:rsidR="006D279E" w:rsidRPr="006D279E" w:rsidRDefault="006D279E" w:rsidP="006D279E">
      <w:pPr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Исходя из этого опыта, определяем проблемную зону, с которой  будем работать.</w:t>
      </w:r>
    </w:p>
    <w:p w:rsidR="006D279E" w:rsidRPr="006D279E" w:rsidRDefault="006D279E" w:rsidP="006D279E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left="14" w:right="58" w:firstLine="41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Участие в работе должны принимать все воспитанники. 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right="58" w:firstLine="426"/>
        <w:jc w:val="both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Адресат программы </w:t>
      </w:r>
      <w:r w:rsidRPr="006D279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Образовательная программа направлена для </w:t>
      </w:r>
      <w:proofErr w:type="gramStart"/>
      <w:r w:rsidRPr="006D279E">
        <w:rPr>
          <w:rFonts w:ascii="Times New Roman" w:eastAsia="Times New Roman" w:hAnsi="Times New Roman" w:cs="Times New Roman"/>
          <w:sz w:val="28"/>
          <w:szCs w:val="20"/>
          <w:lang w:eastAsia="ar-SA"/>
        </w:rPr>
        <w:t>обучающихся</w:t>
      </w:r>
      <w:proofErr w:type="gramEnd"/>
      <w:r w:rsidRPr="006D279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младшего школьного возраста (7–11лет).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Набор детей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свободный, по желанию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right="58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Наполняемость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10чел.</w:t>
      </w:r>
    </w:p>
    <w:p w:rsidR="006D279E" w:rsidRPr="006D279E" w:rsidRDefault="006D279E" w:rsidP="006D279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Режим занятий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неделю по 1 академическому часу.</w:t>
      </w:r>
    </w:p>
    <w:p w:rsidR="006D279E" w:rsidRPr="006D279E" w:rsidRDefault="006D279E" w:rsidP="006D279E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Продолжительность занятий (академического часа)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минут: для первого года обучения продолжительность занятий (академического часа)  30 минут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D279E" w:rsidRPr="006D279E" w:rsidRDefault="006D279E" w:rsidP="006D279E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Продолжительность занятий устанавливается в зависимости от возрастных и психофизиологических особенностей, допустимой нагрузки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обучающихся с учетом санитарных норм и правил, утвержденных </w:t>
      </w:r>
      <w:proofErr w:type="spellStart"/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СанПин</w:t>
      </w:r>
      <w:proofErr w:type="spellEnd"/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D279E" w:rsidRPr="006D279E" w:rsidRDefault="006D279E" w:rsidP="006D279E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Расписание учебных занятий формируется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 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right="58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Форма обучения –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очная.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  <w:t xml:space="preserve">Формы проведения занятий: </w:t>
      </w:r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индивидуальная, групповая,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всем составом объединения.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10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Одним из основных методов обучения являются системати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>ческие фенологические наблюдения, раскрывающие экологиче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 xml:space="preserve">ские взаимосвязи в природе и позволяющие заложить основы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экоцентрической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картины мира у детей. 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Средствами эффективного усвоения программы курса явля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 xml:space="preserve">ются ролевые, дидактические, имитационные игры, творческие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задания, опыты и практические работы, создание экологических 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проектов, изготовление поделок из природных материалов, экс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>курсии и прогулки в природу, моделирование, разработка и соз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 xml:space="preserve">дание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экознаков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, театрализованные представления, экологиче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ские акции, знакомство с определителями, гербаризация, со</w:t>
      </w:r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ставление памяток. Предполагаются различные формы привле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>чения семьи к совместной экологической деятельности: семей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ar-SA"/>
        </w:rPr>
        <w:t>ные экологические домашние задания.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  <w:t>Реализация занятий: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аудиторные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  <w:t xml:space="preserve">Объем -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  <w:t>135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часов.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  <w:t>Срок освоения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– 4 года.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ab/>
      </w:r>
    </w:p>
    <w:p w:rsidR="006D279E" w:rsidRPr="006D279E" w:rsidRDefault="006D279E" w:rsidP="006D279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год обучения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общая нагрузка в неделю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час, в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часа.</w:t>
      </w:r>
    </w:p>
    <w:p w:rsidR="006D279E" w:rsidRPr="006D279E" w:rsidRDefault="006D279E" w:rsidP="006D279E">
      <w:pPr>
        <w:widowControl w:val="0"/>
        <w:numPr>
          <w:ilvl w:val="0"/>
          <w:numId w:val="10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Второй год обучения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  общая нагрузка в неделю - 1час, в год 3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4часа  </w:t>
      </w: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</w:t>
      </w:r>
    </w:p>
    <w:p w:rsidR="006D279E" w:rsidRPr="006D279E" w:rsidRDefault="006D279E" w:rsidP="006D279E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Третий год обучения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 общая нагрузка в неделю - 1час, в год 3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4часа</w:t>
      </w:r>
    </w:p>
    <w:p w:rsidR="006D279E" w:rsidRPr="006D279E" w:rsidRDefault="006D279E" w:rsidP="006D279E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Четвёртый год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–  общая нагрузка в неделю - 1час, в год 3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4часа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10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  <w:t>Язык реализации программы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- Государственный язык РФ – русский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ab/>
        <w:t>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10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  <w:t>Возможность реализации в сетевой форме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– не предусмотрено.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10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ar-SA"/>
        </w:rPr>
        <w:t>Особые условия (для детей с ОВЗ)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 – не предусмотрено.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58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Цель: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формирование и развитие экологически сообразно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го поведения у младших школьников.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48" w:firstLine="4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Общеразвивающая программа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Эколята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» ставит перед собой следующие </w:t>
      </w:r>
      <w:r w:rsidRPr="006D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задачи:</w:t>
      </w:r>
      <w:r w:rsidRPr="006D279E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</w:p>
    <w:p w:rsidR="006D279E" w:rsidRPr="006D279E" w:rsidRDefault="006D279E" w:rsidP="006D279E">
      <w:pPr>
        <w:suppressAutoHyphens/>
        <w:spacing w:after="0"/>
        <w:ind w:left="14" w:hanging="1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</w:t>
      </w:r>
      <w:r w:rsidRPr="006D279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Задачи программы</w:t>
      </w: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@Arial Unicode MS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Обучающие: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@Arial Unicode MS" w:hAnsi="Times New Roman" w:cs="Times New Roman"/>
          <w:sz w:val="28"/>
          <w:szCs w:val="28"/>
          <w:lang w:eastAsia="ar-SA"/>
        </w:rPr>
        <w:t xml:space="preserve">- 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расширять представления об окружающем мире;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 формировать</w:t>
      </w:r>
      <w:r w:rsidRPr="006D279E">
        <w:rPr>
          <w:rFonts w:ascii="Times New Roman" w:eastAsia="@Arial Unicode MS" w:hAnsi="Times New Roman" w:cs="Times New Roman"/>
          <w:sz w:val="28"/>
          <w:szCs w:val="28"/>
          <w:lang w:eastAsia="ar-SA"/>
        </w:rPr>
        <w:t xml:space="preserve"> опыт участия в природоохранной деятельности; 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формировать  ответственность за свои поступки;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Развивающие: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Pr="006D279E">
        <w:rPr>
          <w:rFonts w:ascii="Times New Roman" w:eastAsia="@Arial Unicode MS" w:hAnsi="Times New Roman" w:cs="Times New Roman"/>
          <w:sz w:val="28"/>
          <w:szCs w:val="28"/>
          <w:lang w:eastAsia="ar-SA"/>
        </w:rPr>
        <w:t>развивать интерес к природе, природным явлениям и формам жизни, понимание активной роли человека в природе;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Воспитательные: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воспитывать бережное отношение к окружающей среде, необходимость рационально относиться к явлениям живой и  неживой природы;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ar-SA"/>
        </w:rPr>
        <w:t>Основные принципы содержания программы:</w:t>
      </w:r>
    </w:p>
    <w:p w:rsidR="006D279E" w:rsidRPr="006D279E" w:rsidRDefault="006D279E" w:rsidP="006D279E"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принцип единства сознания и деятельности;</w:t>
      </w:r>
    </w:p>
    <w:p w:rsidR="006D279E" w:rsidRPr="006D279E" w:rsidRDefault="006D279E" w:rsidP="006D279E"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принцип наглядности;</w:t>
      </w:r>
    </w:p>
    <w:p w:rsidR="006D279E" w:rsidRPr="006D279E" w:rsidRDefault="006D279E" w:rsidP="006D279E"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принцип личностной ориентации;</w:t>
      </w:r>
    </w:p>
    <w:p w:rsidR="006D279E" w:rsidRPr="006D279E" w:rsidRDefault="006D279E" w:rsidP="006D279E"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принцип системности и целостности;</w:t>
      </w:r>
    </w:p>
    <w:p w:rsidR="006D279E" w:rsidRPr="006D279E" w:rsidRDefault="006D279E" w:rsidP="006D279E"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принцип экологического гуманизма;</w:t>
      </w:r>
    </w:p>
    <w:p w:rsidR="006D279E" w:rsidRPr="006D279E" w:rsidRDefault="006D279E" w:rsidP="006D279E"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принцип краеведческ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  <w:lang w:eastAsia="ar-SA"/>
        </w:rPr>
        <w:t>ий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;</w:t>
      </w:r>
    </w:p>
    <w:p w:rsidR="006D279E" w:rsidRPr="006D279E" w:rsidRDefault="006D279E" w:rsidP="006D279E">
      <w:pPr>
        <w:widowControl w:val="0"/>
        <w:numPr>
          <w:ilvl w:val="0"/>
          <w:numId w:val="3"/>
        </w:numPr>
        <w:shd w:val="clear" w:color="auto" w:fill="FFFFFF"/>
        <w:tabs>
          <w:tab w:val="left" w:pos="682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принцип практической направленности.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  <w:lang w:eastAsia="ar-SA"/>
        </w:rPr>
      </w:pP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2106295</wp:posOffset>
                </wp:positionH>
                <wp:positionV relativeFrom="paragraph">
                  <wp:posOffset>-286385</wp:posOffset>
                </wp:positionV>
                <wp:extent cx="194945" cy="0"/>
                <wp:effectExtent l="10795" t="12065" r="13335" b="698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945" cy="0"/>
                        </a:xfrm>
                        <a:prstGeom prst="line">
                          <a:avLst/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65.85pt,-22.55pt" to="181.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" strokeweight=".18mm">
                <v:stroke joinstyle="miter" endcap="square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3368040</wp:posOffset>
                </wp:positionH>
                <wp:positionV relativeFrom="paragraph">
                  <wp:posOffset>-280670</wp:posOffset>
                </wp:positionV>
                <wp:extent cx="231775" cy="0"/>
                <wp:effectExtent l="5715" t="8255" r="10160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65.2pt,-22.1pt" to="283.45pt,-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" strokeweight=".09mm">
                <v:stroke joinstyle="miter" endcap="square"/>
                <w10:wrap anchorx="margin"/>
              </v:line>
            </w:pict>
          </mc:Fallback>
        </mc:AlternateContent>
      </w:r>
      <w:r w:rsidRPr="006D279E"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  <w:lang w:eastAsia="ar-SA"/>
        </w:rPr>
        <w:t>Планируемые результаты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pacing w:val="34"/>
          <w:sz w:val="28"/>
          <w:szCs w:val="28"/>
          <w:lang w:eastAsia="ar-SA"/>
        </w:rPr>
        <w:t>Показатели в личностной сфере ребенка: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538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интерес к познанию мира природы;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-потребность к осуществлению экологически сообразных </w:t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поступков;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538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осознание места и роли человека в биосфере как существа </w:t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биосоциального;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color w:val="000000"/>
          <w:spacing w:val="33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-преобладание мотивации гармоничного взаимодействия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с природой с точки зрения   экологической допустимости. 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33"/>
          <w:sz w:val="28"/>
          <w:szCs w:val="28"/>
          <w:lang w:eastAsia="ar-SA"/>
        </w:rPr>
        <w:t>Учащиеся 1 года обучения должны знать: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планета Земля - наш большой дом;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Солнце - источник жизни на Земле;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неживое и живое в природе;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38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-основные группы растительных и животных организмов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и их приспособленность к условиям существования (примеры);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25"/>
          <w:sz w:val="28"/>
          <w:szCs w:val="28"/>
          <w:lang w:eastAsia="ar-SA"/>
        </w:rPr>
        <w:t xml:space="preserve">Учащиеся </w:t>
      </w:r>
      <w:r w:rsidRPr="006D279E">
        <w:rPr>
          <w:rFonts w:ascii="Times New Roman" w:eastAsia="Times New Roman" w:hAnsi="Times New Roman" w:cs="Times New Roman"/>
          <w:b/>
          <w:color w:val="000000"/>
          <w:spacing w:val="33"/>
          <w:sz w:val="28"/>
          <w:szCs w:val="28"/>
          <w:lang w:eastAsia="ar-SA"/>
        </w:rPr>
        <w:t xml:space="preserve">1 года обучения </w:t>
      </w:r>
      <w:r w:rsidRPr="006D279E">
        <w:rPr>
          <w:rFonts w:ascii="Times New Roman" w:eastAsia="Times New Roman" w:hAnsi="Times New Roman" w:cs="Times New Roman"/>
          <w:b/>
          <w:color w:val="000000"/>
          <w:spacing w:val="25"/>
          <w:sz w:val="28"/>
          <w:szCs w:val="28"/>
          <w:lang w:eastAsia="ar-SA"/>
        </w:rPr>
        <w:t>должны уметь: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10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ar-SA"/>
        </w:rPr>
        <w:t xml:space="preserve">-выполнять правила экологически сообразного поведения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в природе;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-применять теоретические знания при общении с живыми организмами и в практической деятельности по сохранению природного окружения и своего здоровья;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14" w:firstLine="412"/>
        <w:jc w:val="both"/>
        <w:rPr>
          <w:rFonts w:ascii="Times New Roman" w:eastAsia="Times New Roman" w:hAnsi="Times New Roman" w:cs="Times New Roman"/>
          <w:b/>
          <w:color w:val="000000"/>
          <w:spacing w:val="2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-ухаживать за культурными растениями и домашними жи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вотными (посильное участие);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right="38" w:firstLine="412"/>
        <w:jc w:val="both"/>
        <w:rPr>
          <w:rFonts w:ascii="Times New Roman" w:eastAsia="Times New Roman" w:hAnsi="Times New Roman" w:cs="Times New Roman"/>
          <w:b/>
          <w:color w:val="000000"/>
          <w:spacing w:val="33"/>
          <w:sz w:val="28"/>
          <w:szCs w:val="28"/>
          <w:lang w:eastAsia="ar-SA"/>
        </w:rPr>
      </w:pP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33"/>
          <w:sz w:val="28"/>
          <w:szCs w:val="28"/>
          <w:lang w:eastAsia="ar-SA"/>
        </w:rPr>
        <w:t>Учащиеся 2 года обучения должны знать: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влияние деятельности человека на условия жизни живых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организмов (примеры);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proofErr w:type="spellStart"/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самоценность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 любого организма;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значение тепла, света, воздуха, почвы для живых существ,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связи между ними (примеры);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lastRenderedPageBreak/>
        <w:t xml:space="preserve">значение растений и животных в жизни человека, условия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их выращивания и правила ухода;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многообразие растений, животных, грибов, экологические </w:t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связи между ними;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ar-SA"/>
        </w:rPr>
        <w:t xml:space="preserve">основные виды растений и животных различных экосистем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(леса, луга и т. д.);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организмы, приносящие ущерб хозяйству человека, и не</w:t>
      </w: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которые меры борьбы с ними;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b/>
          <w:color w:val="000000"/>
          <w:spacing w:val="33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человек - существо природное и социальное; разносторон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ние связи человека с окружающей природной средой; 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25"/>
          <w:sz w:val="28"/>
          <w:szCs w:val="28"/>
          <w:lang w:eastAsia="ar-SA"/>
        </w:rPr>
        <w:t xml:space="preserve">Учащиеся </w:t>
      </w:r>
      <w:r w:rsidRPr="006D279E">
        <w:rPr>
          <w:rFonts w:ascii="Times New Roman" w:eastAsia="Times New Roman" w:hAnsi="Times New Roman" w:cs="Times New Roman"/>
          <w:b/>
          <w:color w:val="000000"/>
          <w:spacing w:val="33"/>
          <w:sz w:val="28"/>
          <w:szCs w:val="28"/>
          <w:lang w:eastAsia="ar-SA"/>
        </w:rPr>
        <w:t xml:space="preserve">2 года обучения </w:t>
      </w:r>
      <w:r w:rsidRPr="006D279E">
        <w:rPr>
          <w:rFonts w:ascii="Times New Roman" w:eastAsia="Times New Roman" w:hAnsi="Times New Roman" w:cs="Times New Roman"/>
          <w:b/>
          <w:color w:val="000000"/>
          <w:spacing w:val="25"/>
          <w:sz w:val="28"/>
          <w:szCs w:val="28"/>
          <w:lang w:eastAsia="ar-SA"/>
        </w:rPr>
        <w:t>должны уметь: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составлять экологические модели, трофические цепи;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br/>
      </w:r>
      <w:r w:rsidRPr="006D27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доказывать уникальность и красоту каждого природного </w:t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объекта;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заботиться о здоровом образе жизни;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suppressAutoHyphens/>
        <w:autoSpaceDE w:val="0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-заботиться об оздоровлении окружающей природной сре</w:t>
      </w: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ды, об улучшении качества жизни;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47"/>
        </w:tabs>
        <w:suppressAutoHyphens/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2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6D27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предвидеть последствия деятельности людей в природе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(конкретные примеры);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538"/>
        </w:tabs>
        <w:suppressAutoHyphens/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/>
          <w:color w:val="000000"/>
          <w:spacing w:val="33"/>
          <w:sz w:val="28"/>
          <w:szCs w:val="28"/>
          <w:lang w:eastAsia="ar-SA"/>
        </w:rPr>
      </w:pP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33"/>
          <w:sz w:val="28"/>
          <w:szCs w:val="28"/>
          <w:lang w:eastAsia="ar-SA"/>
        </w:rPr>
        <w:t>Учащиеся 3- 4 годов обучения должны знать:</w:t>
      </w:r>
    </w:p>
    <w:p w:rsidR="006D279E" w:rsidRPr="006D279E" w:rsidRDefault="006D279E" w:rsidP="006D279E">
      <w:pPr>
        <w:widowControl w:val="0"/>
        <w:numPr>
          <w:ilvl w:val="0"/>
          <w:numId w:val="6"/>
        </w:numPr>
        <w:shd w:val="clear" w:color="auto" w:fill="FFFFFF"/>
        <w:tabs>
          <w:tab w:val="left" w:pos="538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условия, влияющие на сохранение здоровья и жизни чело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softHyphen/>
        <w:t>века и природы;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528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различия съедобных и несъедобных грибов;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br/>
      </w:r>
      <w:r w:rsidRPr="006D27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-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позитивное и негативное влияние деятельности человека </w:t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в природе;</w:t>
      </w:r>
    </w:p>
    <w:p w:rsidR="006D279E" w:rsidRPr="006D279E" w:rsidRDefault="006D279E" w:rsidP="006D279E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способы сохранения окружающей природы;</w:t>
      </w:r>
    </w:p>
    <w:p w:rsidR="006D279E" w:rsidRPr="006D279E" w:rsidRDefault="006D279E" w:rsidP="006D279E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что такое наблюдение и опыт;</w:t>
      </w:r>
    </w:p>
    <w:p w:rsidR="006D279E" w:rsidRPr="006D279E" w:rsidRDefault="006D279E" w:rsidP="006D279E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экология - наука об общем доме;</w:t>
      </w:r>
    </w:p>
    <w:p w:rsidR="006D279E" w:rsidRPr="006D279E" w:rsidRDefault="006D279E" w:rsidP="006D279E">
      <w:pPr>
        <w:widowControl w:val="0"/>
        <w:numPr>
          <w:ilvl w:val="0"/>
          <w:numId w:val="7"/>
        </w:numPr>
        <w:shd w:val="clear" w:color="auto" w:fill="FFFFFF"/>
        <w:tabs>
          <w:tab w:val="left" w:pos="533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b/>
          <w:color w:val="000000"/>
          <w:spacing w:val="2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экологически сообразные правила поведения в природе.</w:t>
      </w:r>
    </w:p>
    <w:p w:rsidR="006D279E" w:rsidRPr="006D279E" w:rsidRDefault="006D279E" w:rsidP="006D279E">
      <w:pPr>
        <w:widowControl w:val="0"/>
        <w:shd w:val="clear" w:color="auto" w:fill="FFFFFF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pacing w:val="25"/>
          <w:sz w:val="28"/>
          <w:szCs w:val="28"/>
          <w:lang w:eastAsia="ar-SA"/>
        </w:rPr>
        <w:t xml:space="preserve">Учащиеся </w:t>
      </w:r>
      <w:r w:rsidRPr="006D279E">
        <w:rPr>
          <w:rFonts w:ascii="Times New Roman" w:eastAsia="Times New Roman" w:hAnsi="Times New Roman" w:cs="Times New Roman"/>
          <w:b/>
          <w:color w:val="000000"/>
          <w:spacing w:val="33"/>
          <w:sz w:val="28"/>
          <w:szCs w:val="28"/>
          <w:lang w:eastAsia="ar-SA"/>
        </w:rPr>
        <w:t xml:space="preserve">3 - 4 годов обучения </w:t>
      </w:r>
      <w:r w:rsidRPr="006D279E">
        <w:rPr>
          <w:rFonts w:ascii="Times New Roman" w:eastAsia="Times New Roman" w:hAnsi="Times New Roman" w:cs="Times New Roman"/>
          <w:b/>
          <w:color w:val="000000"/>
          <w:spacing w:val="25"/>
          <w:sz w:val="28"/>
          <w:szCs w:val="28"/>
          <w:lang w:eastAsia="ar-SA"/>
        </w:rPr>
        <w:t>должны уметь:</w:t>
      </w:r>
    </w:p>
    <w:p w:rsidR="006D279E" w:rsidRPr="006D279E" w:rsidRDefault="006D279E" w:rsidP="006D279E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ind w:left="14" w:right="19" w:firstLine="412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улучшать состояние окружающей среды (жилище, двор,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улицу, ближайшее природное окружение);</w:t>
      </w:r>
    </w:p>
    <w:p w:rsidR="006D279E" w:rsidRPr="006D279E" w:rsidRDefault="006D279E" w:rsidP="006D279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осуществлять экологически сообразные поступки в окру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жающей природе;</w:t>
      </w:r>
    </w:p>
    <w:p w:rsidR="006D279E" w:rsidRPr="006D279E" w:rsidRDefault="006D279E" w:rsidP="006D279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наблюдать предметы и явления природы по предложенно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му плану или схеме;</w:t>
      </w:r>
    </w:p>
    <w:p w:rsidR="006D279E" w:rsidRPr="006D279E" w:rsidRDefault="006D279E" w:rsidP="006D279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ar-SA"/>
        </w:rPr>
        <w:t xml:space="preserve">оформлять результаты наблюдений в виде простейших 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схем, знаков, рисунков, описаний, выводов;</w:t>
      </w:r>
    </w:p>
    <w:p w:rsidR="006D279E" w:rsidRPr="006D279E" w:rsidRDefault="006D279E" w:rsidP="006D279E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 xml:space="preserve">ставить простейшие опыты с объектами живой и неживой </w:t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природы;</w:t>
      </w:r>
    </w:p>
    <w:p w:rsidR="006D279E" w:rsidRPr="006D279E" w:rsidRDefault="006D279E" w:rsidP="006D279E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работать с гномоном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астрономический инструмент (вертикальный столб на горизонтальной площадке) для определения момента полдня и направления полуденной линии в данном месте), гербаризировать растения;</w:t>
      </w:r>
    </w:p>
    <w:p w:rsidR="006D279E" w:rsidRPr="006D279E" w:rsidRDefault="006D279E" w:rsidP="006D279E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8988425</wp:posOffset>
                </wp:positionH>
                <wp:positionV relativeFrom="paragraph">
                  <wp:posOffset>-207010</wp:posOffset>
                </wp:positionV>
                <wp:extent cx="0" cy="1390015"/>
                <wp:effectExtent l="6350" t="12700" r="12700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015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7.75pt,-16.3pt" to="707.75pt,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" strokeweight=".09mm">
                <v:stroke joinstyle="miter" endcap="square"/>
                <w10:wrap anchorx="margin"/>
              </v:line>
            </w:pict>
          </mc:Fallback>
        </mc:AlternateConten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оценивать поведение и деятельность людей с точки зрения их экологической допустимости;</w:t>
      </w:r>
    </w:p>
    <w:p w:rsidR="006D279E" w:rsidRPr="006D279E" w:rsidRDefault="006D279E" w:rsidP="006D279E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t>проявлять нетерпимость к экологически неграмотным по</w:t>
      </w:r>
      <w:r w:rsidRPr="006D279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ar-SA"/>
        </w:rPr>
        <w:softHyphen/>
        <w:t xml:space="preserve">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ступкам и действиям;</w:t>
      </w:r>
    </w:p>
    <w:p w:rsidR="006D279E" w:rsidRPr="006D279E" w:rsidRDefault="006D279E" w:rsidP="006D279E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lastRenderedPageBreak/>
        <w:t>выражать свое отношение к природе и людям в игре и про</w:t>
      </w: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дуктивной деятельности в виде рисования, изготовления поде</w:t>
      </w: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 xml:space="preserve">лок, составления сказок, мини-сочинений и т. п. 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523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6D279E" w:rsidRPr="006D279E" w:rsidRDefault="006D279E" w:rsidP="006D279E">
      <w:pPr>
        <w:widowControl w:val="0"/>
        <w:shd w:val="clear" w:color="auto" w:fill="FFFFFF"/>
        <w:tabs>
          <w:tab w:val="left" w:pos="528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D279E" w:rsidRPr="006D279E" w:rsidRDefault="006D279E" w:rsidP="006D279E">
      <w:pPr>
        <w:widowControl w:val="0"/>
        <w:shd w:val="clear" w:color="auto" w:fill="FFFFFF"/>
        <w:tabs>
          <w:tab w:val="left" w:pos="528"/>
        </w:tabs>
        <w:suppressAutoHyphens/>
        <w:autoSpaceDE w:val="0"/>
        <w:spacing w:after="0"/>
        <w:ind w:left="14" w:firstLine="4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СОДЕРЖАТЕЛЬНЫЙ РАЗДЕЛ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542"/>
        </w:tabs>
        <w:suppressAutoHyphens/>
        <w:autoSpaceDE w:val="0"/>
        <w:spacing w:after="0"/>
        <w:ind w:left="14" w:firstLine="4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2.1. УЧЕБНЫЙ ПЛАН 1 ГОДА ОБУЧЕНИЯ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542"/>
        </w:tabs>
        <w:suppressAutoHyphens/>
        <w:autoSpaceDE w:val="0"/>
        <w:spacing w:after="0"/>
        <w:ind w:left="14" w:firstLine="4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«ЗЕМЛЯ - ЕДИНАЯ ЭКОСИСТЕМА».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0184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899"/>
        <w:gridCol w:w="1206"/>
        <w:gridCol w:w="4110"/>
        <w:gridCol w:w="41"/>
        <w:gridCol w:w="952"/>
        <w:gridCol w:w="902"/>
        <w:gridCol w:w="940"/>
        <w:gridCol w:w="1134"/>
      </w:tblGrid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Номер раздела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firstLine="192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Номер     занятия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тема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Всего часов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Кол – </w:t>
            </w:r>
            <w:proofErr w:type="gramStart"/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во</w:t>
            </w:r>
            <w:proofErr w:type="gramEnd"/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 часов теория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right="-58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Кол – часов практика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Форма аттестации и контроля</w:t>
            </w: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Введение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Что такое экология? Интерактивная игра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игра</w:t>
            </w: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Мой дом за окном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Мой дом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Дом, где мы живем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Экскурсия в осенний лес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Откуда берется и куда девается мусор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Экскурсия – прогулка «Краски и звуки зимы»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Деревья твоего двора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Экскурсия. Мое любимо дерево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Птицы нашего двора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Изготовление кормушек для птиц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Экскурсия в парк. Акция «Покорми птиц»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тест</w:t>
            </w: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Я и мое окружение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15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Моя квартира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Моя семья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Соседи - жильцы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Мой класс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Создание уюта в игровом уголке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Дом моей мечты. Создание интерактивного проекта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9933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Рассказы, стихи о семье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Комнатные растения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Уход за комнатными растениями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 xml:space="preserve">Маленький огород на </w:t>
            </w: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lastRenderedPageBreak/>
              <w:t>подоконнике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Экскурсия в парк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Животные в доме. Интерактивная игра «Зоопарк»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Рассказы, стихи, поговорки, пословицы о домашних животных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Уход за домашними животными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сообщение</w:t>
            </w: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Гигиена моего дома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883C18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883C18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883C18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Уход за квартирой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Гигиена дома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Бытовые приборы в квартире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color w:val="800000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Экскурсия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Природа в квартире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883C18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Экскурсия в музей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883C18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тест</w:t>
            </w: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883C18" w:rsidRDefault="00883C18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883C1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883C18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883C18" w:rsidRDefault="00883C18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883C1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Итоговое занятие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883C18" w:rsidRDefault="00883C18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  <w:r w:rsidRPr="00883C1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883C18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  <w:tr w:rsidR="006D279E" w:rsidRPr="006D279E" w:rsidTr="006D279E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napToGrid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79E" w:rsidRPr="006D279E" w:rsidRDefault="006D279E" w:rsidP="006D279E">
            <w:pPr>
              <w:widowControl w:val="0"/>
              <w:suppressAutoHyphens/>
              <w:autoSpaceDE w:val="0"/>
              <w:spacing w:after="0"/>
              <w:ind w:left="14" w:firstLine="4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ar-SA"/>
              </w:rPr>
            </w:pPr>
          </w:p>
        </w:tc>
      </w:tr>
    </w:tbl>
    <w:p w:rsidR="006D279E" w:rsidRPr="006D279E" w:rsidRDefault="006D279E" w:rsidP="006D279E">
      <w:pPr>
        <w:widowControl w:val="0"/>
        <w:numPr>
          <w:ilvl w:val="1"/>
          <w:numId w:val="11"/>
        </w:numPr>
        <w:shd w:val="clear" w:color="auto" w:fill="FFFFFF"/>
        <w:tabs>
          <w:tab w:val="left" w:pos="542"/>
        </w:tabs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СОДЕРЖАНИЕ УЧЕБНОЙ ПРОГРАММЫ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542"/>
        </w:tabs>
        <w:suppressAutoHyphens/>
        <w:autoSpaceDE w:val="0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 ГОДА ОБУЧЕНИЯ </w:t>
      </w:r>
      <w:r w:rsidRPr="006D27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 w:rsidRPr="006D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ЗЕМЛЯ - ЕДИНАЯ ЭКОСИСТЕМА».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Введение 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Теория: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Что такое экология? Знакомство детей с целями и задачами занятий, правилами поведения при проведении практических работ. Выясняем, что такое экология. Экология – наука, изучающая собственный дом человека, дом растений и животных в природе, жизнь нашего общего дома – планеты Земля. Простейшая классификация экологических связей: связи между живой и неживой природой; связи внутри живой природы на примере дубового леса (между растениями и животными, между различными животными); связь между природой и человеком. 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Практика: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экскурсии  в лес, парк, на море.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1.Мой дом за окном 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Внешний вид своего дома, из чего сделан, окраска стен, этажность. Дома в деревне и в городе. Соблюдение чистоты и порядка на лестничной площадке, в подъезде, во дворе. Перечисление всех видов работ по наведению чистоты и порядка в своём доме. Техника безопасности. Распределение обязанностей по уборке школьного двора. </w:t>
      </w: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Практика: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Отчёт о выполнении задания. Наблюдение. Выявляем, откуда берётся и куда девается мусор. Наблюдение в природе. Зимние изменения в неживой природе. Какое явление природы бывает только зимой? Из чего состоит снег? Рассказы детей о снежинках. Музыка природы в зимнее время года. Зелёные насаждения перед домом, во дворе школы. Зачем сажать деревья? Как ухаживать? Что мы делаем для здоровья деревьев? Знакомство детей с многообразием птиц, выделением их существенных и отличительных признаков. Среда обитания птиц. Перелётные птицы. Зимующие птицы. Значение птиц в жизни человека. Птицы нашего двора. Помощь птицам в трудное время. Изготовление кормушек. Что вокруг нас может быть опасным? </w:t>
      </w: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Практика: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экскурсии  в лес, парк, на море.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2.Я и моё окружение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Моя квартира.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Светлая квартира, цвет обоев, жилая площадь, температура воздуха, покрытие полов, возможности проветривания,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природные материалы в квартире, внутреннее убранство, его значение.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Моя семья.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Происхождение слова  «семья». Маленькое семя, с любовью посаженное в землю, даёт крепкий росток. Занятие и обязанности членов семьи по ведению общего хозяйства. Роль семьи в жизни человека. Помнить мудрую заповедь: «Почитай отца своего и мать, и будет тебе хорошо, и ты будешь долго жить».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Соседи – жильцы.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Доброжелательные отношения с ними. Все мы – соседи по планете. Кто наши соседи? Дружба народов, взаимопомощь, уважение традиций. Обычаи и традиции русского народа.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Мой класс.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Свет, тепло, уют. Для чего предназначена мебель, растения? Что необходимо сделать для создания уюта в классной комнате? Дежурство по классу. Распределение обязанностей. Отчёт каждой группы о проделанной работе.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Дом моей мечты.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Из чего сделан дом? Что в нём будет? Чего в нём не будет? Чтение стихов, художественной литературы о семье, любви, дружбе, труде.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Комнатные растения в квартире, в классе.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Познавательное, эстетическое и гигиеническое значение, условия содержания, правила расстановки комнатных растений с учётом приспособленности к условиям существования. Знакомство с комнатными растениями класса. Оценить условия жизни и роста растений: освещённость, частоту полива. Уход за комнатными растениями. Пересадка комнатных растений. Формовка крон и обрезка. Распределение  обязанностей за комнатными растениями. Наблюдение изменений произошедших после произведённых работ.  Практика: подготовка семян к посеву. Подготовка почвы. Посадка луковиц лука, гороха, проращивание почек на срезанных веточках тополя, сирени. Наблюдение за набуханием почек в классе и в природе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 xml:space="preserve">Животные в доме.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Знакомство с домашними животными. Кошка и собака – друзья человека. Как ухаживать за собакой и кошкой? Соблюдение требований гигиены и правил безопасности при содержании животных. Клопы, тараканы, моль – меры предупреждения их появления. Чтение рассказов, стихов о домашних животных. Пословицы, поговорки. </w:t>
      </w: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Практика: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экскурсии  в лес, парк, на море.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3.Гигиена моего дома. 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t>Уход за квартирой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Влажная уборка, ремонт, дезинфекция, проветривание. Гигиена жилища. Знакомство с бытовыми приборами. Влияние их на температуру и влажность воздуха в квартире, на жизнедеятельность человека. Правила общения с электрической и газовой трубой. Составление списка бытовых приборов в квартире, кто ими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пользуется. Правила безопасности при их эксплуатации. Режим проветривания класса. Влажная уборка. Уход за комнатными растениями. </w:t>
      </w: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Практика: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экскурсии  в лес, парк, на море.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542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10221" w:type="dxa"/>
        <w:tblInd w:w="-4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1"/>
      </w:tblGrid>
      <w:tr w:rsidR="006D279E" w:rsidRPr="006D279E" w:rsidTr="006D279E"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</w:tcPr>
          <w:p w:rsidR="006D279E" w:rsidRPr="006D279E" w:rsidRDefault="006D279E" w:rsidP="006D279E">
            <w:pPr>
              <w:tabs>
                <w:tab w:val="left" w:pos="9072"/>
              </w:tabs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Практика:</w:t>
            </w:r>
            <w:r w:rsidRPr="006D27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Проект «Моё человечество»</w:t>
            </w:r>
          </w:p>
          <w:p w:rsidR="006D279E" w:rsidRPr="006D279E" w:rsidRDefault="006D279E" w:rsidP="006D279E">
            <w:pPr>
              <w:spacing w:after="0"/>
              <w:ind w:left="14" w:firstLine="41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279E" w:rsidRPr="006D279E" w:rsidRDefault="006D279E" w:rsidP="006D279E">
            <w:pPr>
              <w:spacing w:after="0"/>
              <w:ind w:left="1080"/>
              <w:contextualSpacing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D279E" w:rsidRPr="006D279E" w:rsidRDefault="006D279E" w:rsidP="006D279E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D27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 РАЗДЕЛ</w:t>
            </w:r>
          </w:p>
        </w:tc>
      </w:tr>
    </w:tbl>
    <w:p w:rsidR="006D279E" w:rsidRPr="006D279E" w:rsidRDefault="006D279E" w:rsidP="006D279E">
      <w:pPr>
        <w:widowControl w:val="0"/>
        <w:suppressAutoHyphens/>
        <w:autoSpaceDE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3.1. МЕТОДИЧЕСКОЕ ОБЕСПЕЧЕНИЕ ПРОГРАММЫ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Занятия состоят из теоретической и практической частей, где большую часть программы составляют практические занятия. 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 организации занятий: коллективная, групповая, индивидуальная.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Формы организации деятельности детей: 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традиционные</w:t>
      </w:r>
      <w:proofErr w:type="gramEnd"/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(лекция, семинар, экскурсия,  просветительский лекторий); 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нетрадиционные (соревнования, деловые игры).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Используемые методы и приёмы работы: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словесные</w:t>
      </w:r>
      <w:proofErr w:type="gramEnd"/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(беседа, объяснение);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наглядные (таблицы, схемы, графики, демонстрационный материал, видеоматериалы): 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9"/>
        <w:gridCol w:w="66"/>
      </w:tblGrid>
      <w:tr w:rsidR="006D279E" w:rsidRPr="006D279E" w:rsidTr="006D279E">
        <w:tc>
          <w:tcPr>
            <w:tcW w:w="2639" w:type="dxa"/>
            <w:tcBorders>
              <w:top w:val="single" w:sz="1" w:space="0" w:color="FFFFFF"/>
            </w:tcBorders>
            <w:shd w:val="clear" w:color="auto" w:fill="FFFFFF"/>
            <w:vAlign w:val="center"/>
          </w:tcPr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«Звуки природы»,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«Волшебство природы»,</w:t>
            </w:r>
          </w:p>
        </w:tc>
        <w:tc>
          <w:tcPr>
            <w:tcW w:w="66" w:type="dxa"/>
            <w:tcBorders>
              <w:top w:val="single" w:sz="1" w:space="0" w:color="FFFFFF"/>
            </w:tcBorders>
            <w:shd w:val="clear" w:color="auto" w:fill="FFFFFF"/>
            <w:vAlign w:val="center"/>
          </w:tcPr>
          <w:p w:rsidR="006D279E" w:rsidRPr="006D279E" w:rsidRDefault="006D279E" w:rsidP="006D279E">
            <w:pPr>
              <w:suppressAutoHyphens/>
              <w:snapToGrid w:val="0"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«Животные дикой природы», 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«Природоведение для самых маленьких»,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«Твои первые животные», «Веселые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зверята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"/>
        <w:gridCol w:w="9349"/>
      </w:tblGrid>
      <w:tr w:rsidR="006D279E" w:rsidRPr="006D279E" w:rsidTr="006D279E">
        <w:tc>
          <w:tcPr>
            <w:tcW w:w="66" w:type="dxa"/>
            <w:tcBorders>
              <w:top w:val="single" w:sz="1" w:space="0" w:color="FFFFFF"/>
            </w:tcBorders>
            <w:shd w:val="clear" w:color="auto" w:fill="FFFFFF"/>
            <w:vAlign w:val="center"/>
          </w:tcPr>
          <w:p w:rsidR="006D279E" w:rsidRPr="006D279E" w:rsidRDefault="006D279E" w:rsidP="006D279E">
            <w:pPr>
              <w:suppressAutoHyphens/>
              <w:snapToGrid w:val="0"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349" w:type="dxa"/>
            <w:tcBorders>
              <w:top w:val="single" w:sz="1" w:space="0" w:color="FFFFFF"/>
            </w:tcBorders>
            <w:shd w:val="clear" w:color="auto" w:fill="FFFFFF"/>
            <w:vAlign w:val="center"/>
          </w:tcPr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Карта мира, карта России, карта Сахалинской области 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Таблицы: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«Солнечная система»,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«Российская федерация», «Африка», «Антарктида»,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«Обитатели Евразии»,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«Кто живет в лесу?»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«Строение человека»,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«Органы слуха 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«Органы зрения»,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«Нервная система», «Скелет», «Зубы», «Внутренние органы», «Сердце и кровеносная система»,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«Грибы», «Ягоды», «Растения Сахалинской области», «Овощи»,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«Фрукты»,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«Земля и её обитатели»,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«Морские обитатели»,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«Домашние животные»,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«Птицы», «Семья».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«Строение человека», «Скелет»,</w:t>
            </w:r>
          </w:p>
          <w:p w:rsidR="006D279E" w:rsidRPr="006D279E" w:rsidRDefault="006D279E" w:rsidP="006D279E">
            <w:pPr>
              <w:suppressAutoHyphens/>
              <w:spacing w:after="0"/>
              <w:ind w:left="14" w:right="30" w:firstLine="4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2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«Сердце и кровеносная система».</w:t>
            </w:r>
          </w:p>
        </w:tc>
      </w:tr>
    </w:tbl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proofErr w:type="gramStart"/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психологические</w:t>
      </w:r>
      <w:proofErr w:type="gramEnd"/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социологические (анкетирование, тестирование);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- исследовательские (опытнические и лабораторные занятия,  мобильная лаборатория для начальной школы, эксперименты).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Альбомы: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«Волшебный мир аквариума»,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«Дикие животные»,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«Домашние животные»,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«Овощи», «Фрукты»,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«Ягоды», «Времена года»,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«Деревья наших лесов»,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«Перелетные птицы»,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«Обитатели леса», «Рыбы»,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«Животные нашей страны»,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«Обитатели водоемов»,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«Насекомые», «Цветы»,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«Травянистые растения»,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«Деревья и кустарники»,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Наборы сюжетных картинок: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«Дикие и домашние животные», «Птицы», «Рыбы», «Насекомые», «Растения», «Времена года», «Природные зоны», 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Комплекты открыток: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«Времена года»,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«Комнатные растения», «Грибы»,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«Собаки», «По заповедным местам», «Кошки», «Птицы»,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«Декоративные растения»,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«Животный мир», «Цветы»,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«Природа», 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Фото: четыре времени года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Плакаты: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«Дикие животные», «Птицы», «Домашние животные», «Времена года», 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Фотоальбомы: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«Наши любимцы»,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lastRenderedPageBreak/>
        <w:t>Лабораторное оборудование: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лупы, цветные стеклышки,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,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пробирки, колбы, микроскоп, мензурки, баночки, мерные стаканчики, магниты, термометры, природный материал, бросовый материал, бумага и ткань разного вида.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«Эффекты света», «Живой вулкан», «Исследование космоса», «Властелин наук», «Эко переработка», «Загадки погоды», «Исследование океанов», «Приключение воды», «Повелитель воды».</w:t>
      </w:r>
      <w:proofErr w:type="gramEnd"/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Глобус.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Коллекции: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«Камни», «Ракушки», «Шишки», «Семена», «Растения», Чугун и сталь».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Гербарии: «Листья», «Травы», «Лекарственные растения», «Листья с деревьев Сахалинской области».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ar-SA"/>
        </w:rPr>
        <w:t>Живые объекты:</w:t>
      </w:r>
    </w:p>
    <w:p w:rsidR="006D279E" w:rsidRPr="006D279E" w:rsidRDefault="006D279E" w:rsidP="006D279E">
      <w:pPr>
        <w:suppressAutoHyphens/>
        <w:spacing w:after="0"/>
        <w:ind w:left="14" w:right="30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комнатные растения, посадки детей, аквариумы с рыбками, черепахи водные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Выбор приёмов широк в зависимости от темы и  цели занятия.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D279E" w:rsidRPr="006D279E" w:rsidRDefault="006D279E" w:rsidP="006D279E">
      <w:pPr>
        <w:widowControl w:val="0"/>
        <w:numPr>
          <w:ilvl w:val="1"/>
          <w:numId w:val="14"/>
        </w:num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СПИСОК ЛИТЕРАТУРЫ:</w:t>
      </w:r>
    </w:p>
    <w:p w:rsidR="006D279E" w:rsidRPr="006D279E" w:rsidRDefault="006D279E" w:rsidP="006D279E">
      <w:pPr>
        <w:widowControl w:val="0"/>
        <w:suppressAutoHyphens/>
        <w:autoSpaceDE w:val="0"/>
        <w:spacing w:after="0"/>
        <w:ind w:left="14" w:firstLine="41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Для </w:t>
      </w:r>
      <w:proofErr w:type="spellStart"/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обучащихся</w:t>
      </w:r>
      <w:proofErr w:type="spellEnd"/>
    </w:p>
    <w:p w:rsidR="006D279E" w:rsidRPr="006D279E" w:rsidRDefault="006D279E" w:rsidP="006D279E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left="14" w:firstLine="41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Большой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атлас природы России: иллюстрированная энциклопедия для детей. - М.: Эгмонт Россия Лтд, 2003-</w:t>
      </w:r>
      <w:r w:rsidRPr="006D279E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145 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0"/>
          <w:tab w:val="left" w:pos="614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2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6D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Ганичкин, А.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Любимые домашние цветы / А.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Ганичкин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О.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Ганичкина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- М.: Оникс, 2006, 184 с</w:t>
      </w:r>
      <w:r w:rsidRPr="006D279E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0"/>
          <w:tab w:val="left" w:pos="1042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3.Дыбина, О. В.  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Неизведанное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рядом   /   О. В.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Дыбина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Н. П. Рахманова, В. В. Щетинина. - М.: Сфера, 2001,  27 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0"/>
          <w:tab w:val="left" w:pos="710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4.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proofErr w:type="spellStart"/>
      <w:r w:rsidRPr="006D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Ишутинова</w:t>
      </w:r>
      <w:proofErr w:type="spellEnd"/>
      <w:r w:rsidRPr="006D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, Л. М.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Грибы - это грибы / Л. М.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Ишутинова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// Начальная школа. - 2000. - № 6. - 68 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0"/>
          <w:tab w:val="left" w:pos="710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7.Кирсанова, Т. А.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Птичьи имена / Т. А. Кирсанова // Начальная школа. - 2001. - № 1. -  54 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0"/>
          <w:tab w:val="left" w:pos="730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5.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6D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Плешаков, А. А.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От земли до неба: атлас-определитель /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>А. А. Плешаков. - М., 2000. -  224 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744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  <w:lang w:eastAsia="ar-SA"/>
        </w:rPr>
        <w:t xml:space="preserve">6.Флинт, В. Е. 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t>Птицы Европейской России: полевой опре</w:t>
      </w:r>
      <w:r w:rsidRPr="006D279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ar-SA"/>
        </w:rPr>
        <w:softHyphen/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делитель / В. Е. Флинт [и др.]. - М., 2001. -  224 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7.Шустова, И. Б.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Азбука. Звери и птицы России / И. Б. Шус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това. - М.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: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Дрофа, 2006. -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(Дошкольник.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Мир природы),  261 с.</w:t>
      </w:r>
      <w:proofErr w:type="gramEnd"/>
    </w:p>
    <w:p w:rsidR="006D279E" w:rsidRPr="006D279E" w:rsidRDefault="006D279E" w:rsidP="006D279E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</w:p>
    <w:p w:rsidR="006D279E" w:rsidRPr="006D279E" w:rsidRDefault="006D279E" w:rsidP="006D279E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/>
        <w:ind w:left="14" w:firstLine="41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Для педагога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0"/>
          <w:tab w:val="left" w:pos="734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1.Грехова, Л. И.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союзе с природой: эколого-природове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д-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ческие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игры и развлечения с детьми / Л. И.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Грехова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— М.: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Илекса</w:t>
      </w:r>
      <w:proofErr w:type="spellEnd"/>
      <w:proofErr w:type="gram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;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Ставрополь, 2000. -  286 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0"/>
          <w:tab w:val="left" w:pos="734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lastRenderedPageBreak/>
        <w:t xml:space="preserve">2.Дежникова, Н. С. 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Воспитание экологической культуры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  <w:t xml:space="preserve">у детей подростков / Н. С.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Дежникова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[и др.]. - М., 2001. -  64 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0"/>
          <w:tab w:val="left" w:pos="730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>3.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proofErr w:type="spellStart"/>
      <w:r w:rsidRPr="006D279E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ar-SA"/>
        </w:rPr>
        <w:t>Поглазова</w:t>
      </w:r>
      <w:proofErr w:type="spellEnd"/>
      <w:r w:rsidRPr="006D279E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ar-SA"/>
        </w:rPr>
        <w:t xml:space="preserve">, О. Т. </w:t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Методические рекомендации к учебнику</w:t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br/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«Окружающий мир» / О. Т.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Поглазова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— Смоленск: Ассоциация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XXI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век, 2007. - 25с.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686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  <w:lang w:eastAsia="ar-SA"/>
        </w:rPr>
        <w:t xml:space="preserve">4.Симонова, Л. П. </w:t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t>Экологическое образование в начальной</w:t>
      </w:r>
      <w:r w:rsidRPr="006D279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ar-SA"/>
        </w:rPr>
        <w:br/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школе / Л. П. Симонова. - М., 2000. -  160с.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744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  <w:lang w:eastAsia="ar-SA"/>
        </w:rPr>
        <w:t xml:space="preserve">5.Тарасова, Т. И. </w:t>
      </w:r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t>Экологическое  образование  младших</w:t>
      </w:r>
      <w:r w:rsidRPr="006D279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ar-SA"/>
        </w:rPr>
        <w:br/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школьников на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межпредметной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основе / Т. И. Тарасова // На</w:t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softHyphen/>
        <w:t>чальная школа. - 2000. - № 10. -  61 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744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ar-SA"/>
        </w:rPr>
        <w:t xml:space="preserve">6.Цветкова, И. В. </w:t>
      </w: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Экологическое  воспитание  младших</w:t>
      </w:r>
      <w:r w:rsidRPr="006D27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br/>
      </w:r>
      <w:r w:rsidRPr="006D279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школьников / И. В. Цветкова. - М., 2000. -  176 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ar-SA"/>
        </w:rPr>
        <w:t xml:space="preserve">7. </w:t>
      </w:r>
      <w:r w:rsidRPr="006D27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Матюхина И. Я. </w:t>
      </w:r>
      <w:r w:rsidRPr="006D2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Разнообразие форм экологического воспитания детей младшего школьного возраста [Текст] / И. Я. Матюхина // Педагогическое мастерство: материалы IV </w:t>
      </w:r>
      <w:proofErr w:type="spellStart"/>
      <w:r w:rsidRPr="006D2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междунар</w:t>
      </w:r>
      <w:proofErr w:type="spellEnd"/>
      <w:r w:rsidRPr="006D2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. науч. </w:t>
      </w:r>
      <w:proofErr w:type="spellStart"/>
      <w:r w:rsidRPr="006D2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конф</w:t>
      </w:r>
      <w:proofErr w:type="spellEnd"/>
      <w:r w:rsidRPr="006D279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. (г. Москва, февраль 2014 г.).  — М.: Буки-Веди, 2014. —  120-122 с.</w:t>
      </w:r>
    </w:p>
    <w:p w:rsidR="006D279E" w:rsidRPr="006D279E" w:rsidRDefault="006D279E" w:rsidP="006D279E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/>
        <w:ind w:left="14" w:firstLine="412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6D279E" w:rsidRPr="006D279E" w:rsidRDefault="006D279E" w:rsidP="006D279E">
      <w:pPr>
        <w:widowControl w:val="0"/>
        <w:shd w:val="clear" w:color="auto" w:fill="FFFFFF"/>
        <w:tabs>
          <w:tab w:val="left" w:pos="806"/>
        </w:tabs>
        <w:suppressAutoHyphens/>
        <w:autoSpaceDE w:val="0"/>
        <w:spacing w:after="0"/>
        <w:ind w:left="14" w:firstLine="41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Для родителей</w:t>
      </w:r>
    </w:p>
    <w:p w:rsidR="006D279E" w:rsidRPr="006D279E" w:rsidRDefault="006D279E" w:rsidP="006D279E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ar-SA"/>
        </w:rPr>
        <w:t>1.Желонкина С.В.</w:t>
      </w:r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Рекомендации для родителей детей школьного возраста по использованию игр с природным материалом // Психологическое сопровождение образования: теория и практика : сб. ст. по материалам VII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междунар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 науч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.-</w:t>
      </w:r>
      <w:proofErr w:type="spellStart"/>
      <w:proofErr w:type="gram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практ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.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конф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 – Йошкар-Ола, 2017. – С. 133-138. – Электрон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к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опия доступна в науч. электрон. б-ке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eLibrary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 URL: </w:t>
      </w:r>
      <w:hyperlink r:id="rId8" w:tgtFrame="_blank" w:history="1">
        <w:r w:rsidRPr="006D279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ar-SA"/>
          </w:rPr>
          <w:t>https://elibrary.ru/item.asp?id=32151780&amp;pff=1</w:t>
        </w:r>
      </w:hyperlink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 </w:t>
      </w:r>
    </w:p>
    <w:p w:rsidR="006D279E" w:rsidRPr="006D279E" w:rsidRDefault="006D279E" w:rsidP="006D279E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ar-SA"/>
        </w:rPr>
        <w:t>2. Шмакова С.И.</w:t>
      </w:r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Консультация для родителей детей школьного возраста "Наш помощник – природный материал!" / С.И. Шмакова, Е.В. Фокина // Воспитание и обучение: теория, методика и практика : сб. материалов VIII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междунар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 науч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.-</w:t>
      </w:r>
      <w:proofErr w:type="spellStart"/>
      <w:proofErr w:type="gram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практ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.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конф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 – Чебоксары, 2016. – С. 189-190. – Электрон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к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опия доступна на сайте Центра науч. сотрудничества "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Интерактивплюс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". URL: </w:t>
      </w:r>
      <w:hyperlink r:id="rId9" w:tgtFrame="_blank" w:history="1">
        <w:r w:rsidRPr="006D279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ar-SA"/>
          </w:rPr>
          <w:t>https://interactive-plus.ru/e-articles/282/Action282-114658.pdf</w:t>
        </w:r>
      </w:hyperlink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 </w:t>
      </w:r>
    </w:p>
    <w:p w:rsidR="006D279E" w:rsidRPr="006D279E" w:rsidRDefault="006D279E" w:rsidP="006D279E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ar-SA"/>
        </w:rPr>
        <w:t>3.  Егорычева Н.В.</w:t>
      </w:r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Обучающие игровые ситуации в системе экологического воспитания детей школьного возраста // Воспитание и обучение: теория, методика и практика : сб. материалов XI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междунар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 науч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.-</w:t>
      </w:r>
      <w:proofErr w:type="spellStart"/>
      <w:proofErr w:type="gram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практ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.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конф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. /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редкол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.: О.Н. Широков [и др.]. – Чебоксары, 2017. – С. 135-138. – Электрон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к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опия доступна на сайте Центра науч. сотрудничества «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Интерактивплюс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». </w:t>
      </w:r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lastRenderedPageBreak/>
        <w:t>URL: </w:t>
      </w:r>
      <w:hyperlink r:id="rId10" w:tgtFrame="_blank" w:history="1">
        <w:r w:rsidRPr="006D279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ar-SA"/>
          </w:rPr>
          <w:t>https://interactive-plus.ru/e-articles/438/Action438-466179.pdf</w:t>
        </w:r>
      </w:hyperlink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 </w:t>
      </w:r>
    </w:p>
    <w:p w:rsidR="006D279E" w:rsidRPr="006D279E" w:rsidRDefault="006D279E" w:rsidP="006D279E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shd w:val="clear" w:color="auto" w:fill="FFFFFF"/>
          <w:lang w:eastAsia="ar-SA"/>
        </w:rPr>
      </w:pPr>
      <w:r w:rsidRPr="006D279E">
        <w:rPr>
          <w:rFonts w:ascii="Times New Roman" w:eastAsia="Times New Roman" w:hAnsi="Times New Roman" w:cs="Times New Roman"/>
          <w:i/>
          <w:color w:val="000000"/>
          <w:sz w:val="27"/>
          <w:szCs w:val="27"/>
          <w:shd w:val="clear" w:color="auto" w:fill="FFFFFF"/>
          <w:lang w:eastAsia="ar-SA"/>
        </w:rPr>
        <w:t>4. Ляшенко И.В.</w:t>
      </w:r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Воспитание экологической культуры детей школьного возраста через игровую деятельность // Педагогика и современность. – 2016. – № 1 (21). – С. 63-67. – Электрон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  <w:proofErr w:type="gram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к</w:t>
      </w:r>
      <w:proofErr w:type="gram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опия доступна в науч. электрон. б-ке </w:t>
      </w:r>
      <w:proofErr w:type="spellStart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eLibrary</w:t>
      </w:r>
      <w:proofErr w:type="spellEnd"/>
      <w:r w:rsidRPr="006D27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>. URL: </w:t>
      </w:r>
      <w:hyperlink r:id="rId11" w:tgtFrame="_blank" w:history="1">
        <w:r w:rsidRPr="006D279E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shd w:val="clear" w:color="auto" w:fill="FFFFFF"/>
            <w:lang w:eastAsia="ar-SA"/>
          </w:rPr>
          <w:t>https://www.elibrary.ru/item.asp?id=25601355</w:t>
        </w:r>
      </w:hyperlink>
    </w:p>
    <w:p w:rsidR="006D279E" w:rsidRPr="006D279E" w:rsidRDefault="006D279E" w:rsidP="006D279E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shd w:val="clear" w:color="auto" w:fill="FFFFFF"/>
          <w:lang w:eastAsia="ar-SA"/>
        </w:rPr>
      </w:pPr>
    </w:p>
    <w:p w:rsidR="006D279E" w:rsidRPr="006D279E" w:rsidRDefault="006D279E" w:rsidP="006D279E">
      <w:pPr>
        <w:suppressAutoHyphens/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3.3. Материально-техническое обеспечение программы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 </w:t>
      </w: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компьютер;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интерактивная доска;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принтер;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- документ камера;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- телевизор;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- микроскоп;</w:t>
      </w:r>
    </w:p>
    <w:p w:rsidR="006D279E" w:rsidRPr="006D279E" w:rsidRDefault="006D279E" w:rsidP="006D279E">
      <w:pPr>
        <w:suppressAutoHyphens/>
        <w:spacing w:after="0"/>
        <w:ind w:left="14" w:firstLine="41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D279E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наборы для выполнения опытов.</w:t>
      </w:r>
    </w:p>
    <w:p w:rsidR="00D25F18" w:rsidRDefault="00D25F18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726242342903868691666490759959119263676517201182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13.09.2023 по 12.09.2024</w:t>
            </w:r>
          </w:p>
        </w:tc>
      </w:tr>
    </w:tbl>
    <w:sectPr xmlns:w="http://schemas.openxmlformats.org/wordprocessingml/2006/main" w:rsidR="00D2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2CB" w:rsidRDefault="00B142CB" w:rsidP="00883C18">
      <w:pPr>
        <w:spacing w:after="0" w:line="240" w:lineRule="auto"/>
      </w:pPr>
      <w:r>
        <w:separator/>
      </w:r>
    </w:p>
  </w:endnote>
  <w:endnote w:type="continuationSeparator" w:id="0">
    <w:p w:rsidR="00B142CB" w:rsidRDefault="00B142CB" w:rsidP="0088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2CB" w:rsidRDefault="00B142CB" w:rsidP="00883C18">
      <w:pPr>
        <w:spacing w:after="0" w:line="240" w:lineRule="auto"/>
      </w:pPr>
      <w:r>
        <w:separator/>
      </w:r>
    </w:p>
  </w:footnote>
  <w:footnote w:type="continuationSeparator" w:id="0">
    <w:p w:rsidR="00B142CB" w:rsidRDefault="00B142CB" w:rsidP="00883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2221">
    <w:multiLevelType w:val="hybridMultilevel"/>
    <w:lvl w:ilvl="0" w:tplc="95380768">
      <w:start w:val="1"/>
      <w:numFmt w:val="decimal"/>
      <w:lvlText w:val="%1."/>
      <w:lvlJc w:val="left"/>
      <w:pPr>
        <w:ind w:left="720" w:hanging="360"/>
      </w:pPr>
    </w:lvl>
    <w:lvl w:ilvl="1" w:tplc="95380768" w:tentative="1">
      <w:start w:val="1"/>
      <w:numFmt w:val="lowerLetter"/>
      <w:lvlText w:val="%2."/>
      <w:lvlJc w:val="left"/>
      <w:pPr>
        <w:ind w:left="1440" w:hanging="360"/>
      </w:pPr>
    </w:lvl>
    <w:lvl w:ilvl="2" w:tplc="95380768" w:tentative="1">
      <w:start w:val="1"/>
      <w:numFmt w:val="lowerRoman"/>
      <w:lvlText w:val="%3."/>
      <w:lvlJc w:val="right"/>
      <w:pPr>
        <w:ind w:left="2160" w:hanging="180"/>
      </w:pPr>
    </w:lvl>
    <w:lvl w:ilvl="3" w:tplc="95380768" w:tentative="1">
      <w:start w:val="1"/>
      <w:numFmt w:val="decimal"/>
      <w:lvlText w:val="%4."/>
      <w:lvlJc w:val="left"/>
      <w:pPr>
        <w:ind w:left="2880" w:hanging="360"/>
      </w:pPr>
    </w:lvl>
    <w:lvl w:ilvl="4" w:tplc="95380768" w:tentative="1">
      <w:start w:val="1"/>
      <w:numFmt w:val="lowerLetter"/>
      <w:lvlText w:val="%5."/>
      <w:lvlJc w:val="left"/>
      <w:pPr>
        <w:ind w:left="3600" w:hanging="360"/>
      </w:pPr>
    </w:lvl>
    <w:lvl w:ilvl="5" w:tplc="95380768" w:tentative="1">
      <w:start w:val="1"/>
      <w:numFmt w:val="lowerRoman"/>
      <w:lvlText w:val="%6."/>
      <w:lvlJc w:val="right"/>
      <w:pPr>
        <w:ind w:left="4320" w:hanging="180"/>
      </w:pPr>
    </w:lvl>
    <w:lvl w:ilvl="6" w:tplc="95380768" w:tentative="1">
      <w:start w:val="1"/>
      <w:numFmt w:val="decimal"/>
      <w:lvlText w:val="%7."/>
      <w:lvlJc w:val="left"/>
      <w:pPr>
        <w:ind w:left="5040" w:hanging="360"/>
      </w:pPr>
    </w:lvl>
    <w:lvl w:ilvl="7" w:tplc="95380768" w:tentative="1">
      <w:start w:val="1"/>
      <w:numFmt w:val="lowerLetter"/>
      <w:lvlText w:val="%8."/>
      <w:lvlJc w:val="left"/>
      <w:pPr>
        <w:ind w:left="5760" w:hanging="360"/>
      </w:pPr>
    </w:lvl>
    <w:lvl w:ilvl="8" w:tplc="95380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20">
    <w:multiLevelType w:val="hybridMultilevel"/>
    <w:lvl w:ilvl="0" w:tplc="700584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i/>
      </w:rPr>
    </w:lvl>
  </w:abstractNum>
  <w:abstractNum w:abstractNumId="4">
    <w:nsid w:val="00000007"/>
    <w:multiLevelType w:val="singleLevel"/>
    <w:tmpl w:val="0000000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9"/>
    <w:multiLevelType w:val="singleLevel"/>
    <w:tmpl w:val="0000000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0A"/>
    <w:multiLevelType w:val="singleLevel"/>
    <w:tmpl w:val="0000000A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B"/>
    <w:multiLevelType w:val="singleLevel"/>
    <w:tmpl w:val="0000000B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9">
    <w:nsid w:val="056A6BBC"/>
    <w:multiLevelType w:val="multilevel"/>
    <w:tmpl w:val="B23A0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13404E0"/>
    <w:multiLevelType w:val="multilevel"/>
    <w:tmpl w:val="8F0C55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7A8093E"/>
    <w:multiLevelType w:val="hybridMultilevel"/>
    <w:tmpl w:val="9620C5A4"/>
    <w:lvl w:ilvl="0" w:tplc="32044A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E6A61D7"/>
    <w:multiLevelType w:val="hybridMultilevel"/>
    <w:tmpl w:val="A594BC18"/>
    <w:lvl w:ilvl="0" w:tplc="0419000F">
      <w:start w:val="1"/>
      <w:numFmt w:val="decimal"/>
      <w:lvlText w:val="%1."/>
      <w:lvlJc w:val="left"/>
      <w:pPr>
        <w:ind w:left="-708" w:hanging="360"/>
      </w:pPr>
    </w:lvl>
    <w:lvl w:ilvl="1" w:tplc="04190019" w:tentative="1">
      <w:start w:val="1"/>
      <w:numFmt w:val="lowerLetter"/>
      <w:lvlText w:val="%2."/>
      <w:lvlJc w:val="left"/>
      <w:pPr>
        <w:ind w:left="12" w:hanging="360"/>
      </w:pPr>
    </w:lvl>
    <w:lvl w:ilvl="2" w:tplc="0419001B" w:tentative="1">
      <w:start w:val="1"/>
      <w:numFmt w:val="lowerRoman"/>
      <w:lvlText w:val="%3."/>
      <w:lvlJc w:val="right"/>
      <w:pPr>
        <w:ind w:left="732" w:hanging="180"/>
      </w:pPr>
    </w:lvl>
    <w:lvl w:ilvl="3" w:tplc="0419000F" w:tentative="1">
      <w:start w:val="1"/>
      <w:numFmt w:val="decimal"/>
      <w:lvlText w:val="%4."/>
      <w:lvlJc w:val="left"/>
      <w:pPr>
        <w:ind w:left="1452" w:hanging="360"/>
      </w:pPr>
    </w:lvl>
    <w:lvl w:ilvl="4" w:tplc="04190019" w:tentative="1">
      <w:start w:val="1"/>
      <w:numFmt w:val="lowerLetter"/>
      <w:lvlText w:val="%5."/>
      <w:lvlJc w:val="left"/>
      <w:pPr>
        <w:ind w:left="2172" w:hanging="360"/>
      </w:pPr>
    </w:lvl>
    <w:lvl w:ilvl="5" w:tplc="0419001B" w:tentative="1">
      <w:start w:val="1"/>
      <w:numFmt w:val="lowerRoman"/>
      <w:lvlText w:val="%6."/>
      <w:lvlJc w:val="right"/>
      <w:pPr>
        <w:ind w:left="2892" w:hanging="180"/>
      </w:pPr>
    </w:lvl>
    <w:lvl w:ilvl="6" w:tplc="0419000F" w:tentative="1">
      <w:start w:val="1"/>
      <w:numFmt w:val="decimal"/>
      <w:lvlText w:val="%7."/>
      <w:lvlJc w:val="left"/>
      <w:pPr>
        <w:ind w:left="3612" w:hanging="360"/>
      </w:pPr>
    </w:lvl>
    <w:lvl w:ilvl="7" w:tplc="04190019" w:tentative="1">
      <w:start w:val="1"/>
      <w:numFmt w:val="lowerLetter"/>
      <w:lvlText w:val="%8."/>
      <w:lvlJc w:val="left"/>
      <w:pPr>
        <w:ind w:left="4332" w:hanging="360"/>
      </w:pPr>
    </w:lvl>
    <w:lvl w:ilvl="8" w:tplc="041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13">
    <w:nsid w:val="661D4145"/>
    <w:multiLevelType w:val="hybridMultilevel"/>
    <w:tmpl w:val="4E56A930"/>
    <w:lvl w:ilvl="0" w:tplc="041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12"/>
  </w:num>
  <w:num w:numId="9">
    <w:abstractNumId w:val="11"/>
  </w:num>
  <w:num w:numId="10">
    <w:abstractNumId w:val="13"/>
  </w:num>
  <w:num w:numId="11">
    <w:abstractNumId w:val="9"/>
  </w:num>
  <w:num w:numId="12">
    <w:abstractNumId w:val="0"/>
  </w:num>
  <w:num w:numId="13">
    <w:abstractNumId w:val="3"/>
  </w:num>
  <w:num w:numId="14">
    <w:abstractNumId w:val="10"/>
  </w:num>
  <w:num w:numId="22220">
    <w:abstractNumId w:val="22220"/>
  </w:num>
  <w:num w:numId="22221">
    <w:abstractNumId w:val="2222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79E"/>
    <w:rsid w:val="006D279E"/>
    <w:rsid w:val="00883C18"/>
    <w:rsid w:val="00B142CB"/>
    <w:rsid w:val="00D2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2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3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3C18"/>
  </w:style>
  <w:style w:type="paragraph" w:styleId="a6">
    <w:name w:val="footer"/>
    <w:basedOn w:val="a"/>
    <w:link w:val="a7"/>
    <w:uiPriority w:val="99"/>
    <w:unhideWhenUsed/>
    <w:rsid w:val="00883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3C18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2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83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3C18"/>
  </w:style>
  <w:style w:type="paragraph" w:styleId="a6">
    <w:name w:val="footer"/>
    <w:basedOn w:val="a"/>
    <w:link w:val="a7"/>
    <w:uiPriority w:val="99"/>
    <w:unhideWhenUsed/>
    <w:rsid w:val="00883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elibrary.ru/item.asp?id=32151780&amp;pff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item.asp?id=2560135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active-plus.ru/e-articles/438/Action438-46617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active-plus.ru/e-articles/282/Action282-114658.pdf" TargetMode="External"/><Relationship Id="rId271276975" Type="http://schemas.openxmlformats.org/officeDocument/2006/relationships/comments" Target="comments.xml"/><Relationship Id="rId484478005" Type="http://schemas.microsoft.com/office/2011/relationships/commentsExtended" Target="commentsExtended.xml"/><Relationship Id="rId31123879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gj3I3XdSmrxoZDT4wKjM5+jDEbo=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</SignatureValue>
  <KeyInfo>
    <X509Data>
      <X509Certificate>MIIFxjCCA64CFH811TyHUl63sXHszmwp+UInZjUeMA0GCSqGSIb3DQEBCwUAMIGQ
MS4wLAYDVQQDDCXRgdCw0LnRgtGL0L7QsdGA0LDQt9C+0LLQsNC90LjRji7RgNGE
MS4wLAYDVQQKDCXRgdCw0LnRgtGL0L7QsdGA0LDQt9C+0LLQsNC90LjRji7RgNGE
MSEwHwYDVQQHDBjQldC60LDRgtC10YDQuNC90LHRg9GA0LMxCzAJBgNVBAYTAlJV
MB4XDTIzMDkxMjIzMzM0MFoXDTI0MDkxMTIzMzM0MFowga0xSDBGBgNVBAMMP9Cg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AMn1crETvkfBAofbiWnkdOOiyXtxygUbZikuuxKOmjh62uCbymTBMxj7/Khg8rtN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71276975"/>
            <mdssi:RelationshipReference SourceId="rId484478005"/>
            <mdssi:RelationshipReference SourceId="rId311238798"/>
          </Transform>
          <Transform Algorithm="http://www.w3.org/TR/2001/REC-xml-c14n-20010315"/>
        </Transforms>
        <DigestMethod Algorithm="http://www.w3.org/2000/09/xmldsig#sha1"/>
        <DigestValue>c/vxpcjObyCdIhGBxVyXobG7+yo=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viwzUYDFpNmDrMJdlGnHFjrQvts=</DigestValue>
      </Reference>
      <Reference URI="/word/endnotes.xml?ContentType=application/vnd.openxmlformats-officedocument.wordprocessingml.endnotes+xml">
        <DigestMethod Algorithm="http://www.w3.org/2000/09/xmldsig#sha1"/>
        <DigestValue>dyvEqazp1DsgzXyF1dzTnnOpyNs=</DigestValue>
      </Reference>
      <Reference URI="/word/fontTable.xml?ContentType=application/vnd.openxmlformats-officedocument.wordprocessingml.fontTable+xml">
        <DigestMethod Algorithm="http://www.w3.org/2000/09/xmldsig#sha1"/>
        <DigestValue>s9FPr3uiVwHFXeV/su5JWKARuGA=</DigestValue>
      </Reference>
      <Reference URI="/word/footnotes.xml?ContentType=application/vnd.openxmlformats-officedocument.wordprocessingml.footnotes+xml">
        <DigestMethod Algorithm="http://www.w3.org/2000/09/xmldsig#sha1"/>
        <DigestValue>mXwJkdBaBPmhAD1+AvESGmv9nvE=</DigestValue>
      </Reference>
      <Reference URI="/word/numbering.xml?ContentType=application/vnd.openxmlformats-officedocument.wordprocessingml.numbering+xml">
        <DigestMethod Algorithm="http://www.w3.org/2000/09/xmldsig#sha1"/>
        <DigestValue>qC+9duW9JCPGRowtsgylbepHbKA=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6a3NWx3RuHCmE24+oN6nPJxVoNM=</DigestValue>
      </Reference>
      <Reference URI="/word/styles.xml?ContentType=application/vnd.openxmlformats-officedocument.wordprocessingml.styles+xml">
        <DigestMethod Algorithm="http://www.w3.org/2000/09/xmldsig#sha1"/>
        <DigestValue>U2SMWd5xzW+Epx9MaIWqgUciX2I=</DigestValue>
      </Reference>
      <Reference URI="/word/stylesWithEffects.xml?ContentType=application/vnd.ms-word.stylesWithEffects+xml">
        <DigestMethod Algorithm="http://www.w3.org/2000/09/xmldsig#sha1"/>
        <DigestValue>66I6y/B7Ug5LrhX5Ixx0OUqXodU=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2023-10-11T01:52:04Z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3990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2023-09-04T04:36:00Z</dcterms:created>
  <dcterms:modified xsi:type="dcterms:W3CDTF">2023-09-04T05:05:00Z</dcterms:modified>
</cp:coreProperties>
</file>