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Муниципальное бюджетное общеобразовательное учреждение </w:t>
      </w:r>
    </w:p>
    <w:p w:rsidR="00F93A4C" w:rsidRDefault="00F93A4C" w:rsidP="00F93A4C">
      <w:pPr>
        <w:pStyle w:val="af"/>
        <w:jc w:val="center"/>
        <w:rPr>
          <w:i w:val="0"/>
          <w:sz w:val="21"/>
          <w:szCs w:val="21"/>
          <w:shd w:val="clear" w:color="auto" w:fill="FFFFFF"/>
        </w:rPr>
      </w:pPr>
      <w:r w:rsidRPr="00F93A4C">
        <w:rPr>
          <w:i w:val="0"/>
          <w:sz w:val="21"/>
          <w:szCs w:val="21"/>
          <w:shd w:val="clear" w:color="auto" w:fill="FFFFFF"/>
        </w:rPr>
        <w:t xml:space="preserve">средняя общеобразовательная школа № 2 г.Томари </w:t>
      </w:r>
    </w:p>
    <w:p w:rsidR="00F93A4C" w:rsidRPr="00F93A4C" w:rsidRDefault="00F93A4C" w:rsidP="00F93A4C">
      <w:pPr>
        <w:pStyle w:val="af"/>
        <w:jc w:val="center"/>
        <w:rPr>
          <w:i w:val="0"/>
        </w:rPr>
      </w:pPr>
      <w:r w:rsidRPr="00F93A4C">
        <w:rPr>
          <w:i w:val="0"/>
          <w:sz w:val="21"/>
          <w:szCs w:val="21"/>
          <w:shd w:val="clear" w:color="auto" w:fill="FFFFFF"/>
        </w:rPr>
        <w:t>Сахалинской области</w:t>
      </w:r>
    </w:p>
    <w:p w:rsidR="00F93A4C" w:rsidRDefault="00F93A4C" w:rsidP="00F93A4C">
      <w:pPr>
        <w:pStyle w:val="af"/>
        <w:spacing w:before="5"/>
        <w:ind w:left="6379"/>
      </w:pPr>
    </w:p>
    <w:p w:rsidR="004B72C3" w:rsidRDefault="004B72C3" w:rsidP="00F93A4C">
      <w:pPr>
        <w:pStyle w:val="af"/>
        <w:spacing w:before="5"/>
        <w:ind w:left="6379"/>
      </w:pPr>
    </w:p>
    <w:p w:rsidR="00F93A4C" w:rsidRDefault="00F93A4C" w:rsidP="00F93A4C">
      <w:pPr>
        <w:pStyle w:val="af"/>
        <w:rPr>
          <w:sz w:val="30"/>
        </w:rPr>
      </w:pPr>
    </w:p>
    <w:tbl>
      <w:tblPr>
        <w:tblStyle w:val="a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139"/>
      </w:tblGrid>
      <w:tr w:rsidR="004B72C3" w:rsidRPr="004B72C3" w:rsidTr="00D81DFA">
        <w:tc>
          <w:tcPr>
            <w:tcW w:w="4928" w:type="dxa"/>
          </w:tcPr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>Р</w:t>
            </w:r>
            <w:r>
              <w:rPr>
                <w:i w:val="0"/>
                <w:sz w:val="28"/>
                <w:szCs w:val="28"/>
              </w:rPr>
              <w:t xml:space="preserve">АССМОТРЕНО </w:t>
            </w:r>
          </w:p>
          <w:p w:rsid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 w:rsidRPr="004B72C3">
              <w:rPr>
                <w:i w:val="0"/>
                <w:sz w:val="28"/>
                <w:szCs w:val="28"/>
              </w:rPr>
              <w:t xml:space="preserve"> на педагогическом совете </w:t>
            </w:r>
          </w:p>
          <w:p w:rsidR="004B72C3" w:rsidRPr="004B72C3" w:rsidRDefault="004B72C3" w:rsidP="004B72C3">
            <w:pPr>
              <w:pStyle w:val="af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протокол № __ от ___.08.2023г. </w:t>
            </w:r>
          </w:p>
        </w:tc>
        <w:tc>
          <w:tcPr>
            <w:tcW w:w="4139" w:type="dxa"/>
          </w:tcPr>
          <w:p w:rsidR="004B72C3" w:rsidRPr="00596CC7" w:rsidRDefault="004B72C3" w:rsidP="006229D0">
            <w:pPr>
              <w:pStyle w:val="af"/>
              <w:tabs>
                <w:tab w:val="left" w:pos="6656"/>
              </w:tabs>
              <w:ind w:left="1444"/>
              <w:rPr>
                <w:i w:val="0"/>
              </w:rPr>
            </w:pPr>
            <w:bookmarkStart w:id="0" w:name="_GoBack"/>
            <w:r w:rsidRPr="00F93A4C">
              <w:rPr>
                <w:i w:val="0"/>
              </w:rPr>
              <w:t>УТВЕРЖДЕНА</w:t>
            </w:r>
            <w:r w:rsidRPr="00596CC7">
              <w:rPr>
                <w:i w:val="0"/>
              </w:rPr>
              <w:t xml:space="preserve">              </w:t>
            </w:r>
          </w:p>
          <w:p w:rsidR="004B72C3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>
              <w:rPr>
                <w:i w:val="0"/>
              </w:rPr>
              <w:t>приказом №</w:t>
            </w:r>
          </w:p>
          <w:p w:rsidR="004B72C3" w:rsidRPr="00F93A4C" w:rsidRDefault="004B72C3" w:rsidP="006229D0">
            <w:pPr>
              <w:pStyle w:val="af"/>
              <w:tabs>
                <w:tab w:val="left" w:pos="6143"/>
                <w:tab w:val="left" w:pos="6565"/>
              </w:tabs>
              <w:spacing w:before="163" w:line="362" w:lineRule="auto"/>
              <w:ind w:left="1444" w:right="1170"/>
              <w:rPr>
                <w:i w:val="0"/>
              </w:rPr>
            </w:pPr>
            <w:r w:rsidRPr="00F93A4C">
              <w:rPr>
                <w:i w:val="0"/>
              </w:rPr>
              <w:t>от</w:t>
            </w:r>
            <w:r w:rsidRPr="00F93A4C">
              <w:rPr>
                <w:i w:val="0"/>
                <w:spacing w:val="-12"/>
              </w:rPr>
              <w:t xml:space="preserve"> </w:t>
            </w:r>
            <w:r>
              <w:rPr>
                <w:i w:val="0"/>
              </w:rPr>
              <w:t>01.09.2023</w:t>
            </w:r>
            <w:r w:rsidRPr="00F93A4C">
              <w:rPr>
                <w:i w:val="0"/>
                <w:spacing w:val="-4"/>
              </w:rPr>
              <w:t xml:space="preserve"> </w:t>
            </w:r>
            <w:r w:rsidRPr="00F93A4C">
              <w:rPr>
                <w:i w:val="0"/>
              </w:rPr>
              <w:t>г.</w:t>
            </w:r>
          </w:p>
          <w:bookmarkEnd w:id="0"/>
          <w:p w:rsidR="004B72C3" w:rsidRDefault="004B72C3" w:rsidP="00F93A4C">
            <w:pPr>
              <w:pStyle w:val="af"/>
              <w:rPr>
                <w:sz w:val="30"/>
              </w:rPr>
            </w:pPr>
          </w:p>
        </w:tc>
      </w:tr>
    </w:tbl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Default="00F93A4C" w:rsidP="00F93A4C">
      <w:pPr>
        <w:pStyle w:val="af"/>
        <w:rPr>
          <w:sz w:val="30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sz w:val="44"/>
          <w:szCs w:val="44"/>
          <w:lang w:val="ru-RU"/>
        </w:rPr>
      </w:pPr>
    </w:p>
    <w:p w:rsidR="00F93A4C" w:rsidRPr="00F93A4C" w:rsidRDefault="00F93A4C" w:rsidP="00F93A4C">
      <w:pPr>
        <w:jc w:val="center"/>
        <w:rPr>
          <w:b/>
          <w:sz w:val="44"/>
          <w:szCs w:val="44"/>
          <w:lang w:val="ru-RU"/>
        </w:rPr>
      </w:pPr>
      <w:r w:rsidRPr="00F93A4C">
        <w:rPr>
          <w:b/>
          <w:sz w:val="44"/>
          <w:szCs w:val="44"/>
          <w:lang w:val="ru-RU"/>
        </w:rPr>
        <w:t>РАБОЧАЯ</w:t>
      </w:r>
      <w:r w:rsidRPr="00F93A4C">
        <w:rPr>
          <w:b/>
          <w:spacing w:val="-7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ПРОГРАММА</w:t>
      </w:r>
      <w:r w:rsidRPr="00F93A4C">
        <w:rPr>
          <w:b/>
          <w:spacing w:val="4"/>
          <w:sz w:val="44"/>
          <w:szCs w:val="44"/>
          <w:lang w:val="ru-RU"/>
        </w:rPr>
        <w:t xml:space="preserve"> </w:t>
      </w:r>
      <w:r w:rsidRPr="00F93A4C">
        <w:rPr>
          <w:b/>
          <w:sz w:val="44"/>
          <w:szCs w:val="44"/>
          <w:lang w:val="ru-RU"/>
        </w:rPr>
        <w:t>ВОСПИТАНИЯ</w:t>
      </w: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rPr>
          <w:b/>
          <w:sz w:val="20"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Default="00F93A4C" w:rsidP="00F93A4C">
      <w:pPr>
        <w:pStyle w:val="af"/>
        <w:spacing w:before="2"/>
        <w:rPr>
          <w:b/>
        </w:rPr>
      </w:pPr>
    </w:p>
    <w:p w:rsidR="00F93A4C" w:rsidRPr="00F93A4C" w:rsidRDefault="00F93A4C" w:rsidP="00F93A4C">
      <w:pPr>
        <w:pStyle w:val="af"/>
        <w:spacing w:before="350"/>
        <w:ind w:left="1821" w:right="1826"/>
        <w:jc w:val="center"/>
        <w:rPr>
          <w:b/>
          <w:i w:val="0"/>
        </w:rPr>
      </w:pPr>
      <w:r w:rsidRPr="00F93A4C">
        <w:rPr>
          <w:b/>
          <w:i w:val="0"/>
        </w:rPr>
        <w:t>2023 г.</w:t>
      </w:r>
    </w:p>
    <w:p w:rsidR="00F93A4C" w:rsidRPr="00F93A4C" w:rsidRDefault="00F93A4C" w:rsidP="00F93A4C">
      <w:pPr>
        <w:pStyle w:val="af"/>
        <w:spacing w:before="158"/>
        <w:ind w:left="1825" w:right="1826"/>
        <w:jc w:val="center"/>
        <w:rPr>
          <w:b/>
          <w:i w:val="0"/>
        </w:rPr>
      </w:pPr>
      <w:r w:rsidRPr="00F93A4C">
        <w:rPr>
          <w:b/>
          <w:i w:val="0"/>
        </w:rPr>
        <w:t xml:space="preserve">Томари </w:t>
      </w: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E84D3E" w:rsidRDefault="00E84D3E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F93A4C" w:rsidRPr="00F93A4C" w:rsidRDefault="00F93A4C" w:rsidP="00F93A4C">
      <w:pPr>
        <w:pStyle w:val="1"/>
        <w:spacing w:before="72" w:after="240" w:line="360" w:lineRule="auto"/>
        <w:ind w:left="119"/>
        <w:rPr>
          <w:sz w:val="32"/>
        </w:rPr>
      </w:pPr>
      <w:r w:rsidRPr="00F93A4C">
        <w:rPr>
          <w:sz w:val="32"/>
        </w:rPr>
        <w:t>Пояснительная</w:t>
      </w:r>
      <w:r w:rsidRPr="00F93A4C">
        <w:rPr>
          <w:spacing w:val="-3"/>
          <w:sz w:val="32"/>
        </w:rPr>
        <w:t xml:space="preserve"> </w:t>
      </w:r>
      <w:r w:rsidRPr="00F93A4C">
        <w:rPr>
          <w:sz w:val="32"/>
        </w:rPr>
        <w:t>записка</w:t>
      </w:r>
    </w:p>
    <w:p w:rsidR="00F93A4C" w:rsidRDefault="00F93A4C" w:rsidP="0010441A">
      <w:pPr>
        <w:pStyle w:val="af"/>
        <w:spacing w:before="163" w:after="240" w:line="360" w:lineRule="auto"/>
        <w:ind w:firstLine="708"/>
        <w:jc w:val="both"/>
        <w:rPr>
          <w:i w:val="0"/>
          <w:sz w:val="28"/>
        </w:rPr>
      </w:pPr>
      <w:r w:rsidRPr="00F93A4C">
        <w:rPr>
          <w:i w:val="0"/>
          <w:sz w:val="28"/>
        </w:rPr>
        <w:t>Программа</w:t>
      </w:r>
      <w:r w:rsidRPr="00F93A4C">
        <w:rPr>
          <w:i w:val="0"/>
          <w:spacing w:val="55"/>
          <w:sz w:val="28"/>
        </w:rPr>
        <w:t xml:space="preserve"> </w:t>
      </w:r>
      <w:r w:rsidRPr="00F93A4C">
        <w:rPr>
          <w:i w:val="0"/>
          <w:sz w:val="28"/>
        </w:rPr>
        <w:t>разработана</w:t>
      </w:r>
      <w:r w:rsidRPr="00F93A4C">
        <w:rPr>
          <w:i w:val="0"/>
          <w:spacing w:val="54"/>
          <w:sz w:val="28"/>
        </w:rPr>
        <w:t xml:space="preserve"> </w:t>
      </w:r>
      <w:r w:rsidRPr="00F93A4C">
        <w:rPr>
          <w:i w:val="0"/>
          <w:sz w:val="28"/>
        </w:rPr>
        <w:t>с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учётом</w:t>
      </w:r>
      <w:r w:rsidRPr="00F93A4C">
        <w:rPr>
          <w:i w:val="0"/>
          <w:spacing w:val="51"/>
          <w:sz w:val="28"/>
        </w:rPr>
        <w:t xml:space="preserve"> </w:t>
      </w:r>
      <w:r w:rsidRPr="00F93A4C">
        <w:rPr>
          <w:i w:val="0"/>
          <w:sz w:val="28"/>
        </w:rPr>
        <w:t>Федерального</w:t>
      </w:r>
      <w:r w:rsidRPr="00F93A4C">
        <w:rPr>
          <w:i w:val="0"/>
          <w:spacing w:val="52"/>
          <w:sz w:val="28"/>
        </w:rPr>
        <w:t xml:space="preserve"> </w:t>
      </w:r>
      <w:r w:rsidRPr="00F93A4C">
        <w:rPr>
          <w:i w:val="0"/>
          <w:sz w:val="28"/>
        </w:rPr>
        <w:t>закона</w:t>
      </w:r>
      <w:r w:rsidRPr="00F93A4C">
        <w:rPr>
          <w:i w:val="0"/>
          <w:spacing w:val="53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48"/>
          <w:sz w:val="28"/>
        </w:rPr>
        <w:t xml:space="preserve"> </w:t>
      </w:r>
      <w:r w:rsidRPr="00F93A4C">
        <w:rPr>
          <w:i w:val="0"/>
          <w:sz w:val="28"/>
        </w:rPr>
        <w:t>29.12.2012</w:t>
      </w:r>
      <w:r>
        <w:rPr>
          <w:i w:val="0"/>
          <w:sz w:val="28"/>
        </w:rPr>
        <w:t xml:space="preserve"> </w:t>
      </w:r>
      <w:r w:rsidRPr="00F93A4C">
        <w:rPr>
          <w:i w:val="0"/>
          <w:sz w:val="28"/>
        </w:rPr>
        <w:t>№ 273-ФЗ «Об образовании в Российской Федерации», Стратегии развития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воспитания в Российской Федерации на период до 2025 года 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29.05.2015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№ 996-р)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Плана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мероприятий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её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реализации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в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2021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—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2025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годах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(Распоряжение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Правительства Российской Федерации от 12.11.2020 № 2945-р), Стратегии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национальной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безопасности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Федерации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(Указ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Президента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Российской Федерации от 02.07.2021 № 400), федеральных государственных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w w:val="95"/>
          <w:sz w:val="28"/>
        </w:rPr>
        <w:t>образовательных стандартов (далее — ФГОС) начального общего образования</w:t>
      </w:r>
      <w:r w:rsidRPr="00F93A4C">
        <w:rPr>
          <w:i w:val="0"/>
          <w:spacing w:val="1"/>
          <w:w w:val="95"/>
          <w:sz w:val="28"/>
        </w:rPr>
        <w:t xml:space="preserve"> </w:t>
      </w:r>
      <w:r w:rsidRPr="00F93A4C">
        <w:rPr>
          <w:i w:val="0"/>
          <w:sz w:val="28"/>
        </w:rPr>
        <w:t>(Приказ Минпросвещения России от 31.05.2021 № 286), основного общего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9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-12"/>
          <w:sz w:val="28"/>
        </w:rPr>
        <w:t xml:space="preserve"> </w:t>
      </w:r>
      <w:r w:rsidRPr="00F93A4C">
        <w:rPr>
          <w:i w:val="0"/>
          <w:sz w:val="28"/>
        </w:rPr>
        <w:t>Минпросвещения</w:t>
      </w:r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2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15"/>
          <w:sz w:val="28"/>
        </w:rPr>
        <w:t xml:space="preserve"> </w:t>
      </w:r>
      <w:r w:rsidRPr="00F93A4C">
        <w:rPr>
          <w:i w:val="0"/>
          <w:sz w:val="28"/>
        </w:rPr>
        <w:t>31.05.2021</w:t>
      </w:r>
      <w:r w:rsidRPr="00F93A4C">
        <w:rPr>
          <w:i w:val="0"/>
          <w:spacing w:val="-4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287),</w:t>
      </w:r>
      <w:r w:rsidRPr="00F93A4C">
        <w:rPr>
          <w:i w:val="0"/>
          <w:spacing w:val="-10"/>
          <w:sz w:val="28"/>
        </w:rPr>
        <w:t xml:space="preserve"> </w:t>
      </w:r>
      <w:r w:rsidRPr="00F93A4C">
        <w:rPr>
          <w:i w:val="0"/>
          <w:sz w:val="28"/>
        </w:rPr>
        <w:t>среднего</w:t>
      </w:r>
      <w:r w:rsidRPr="00F93A4C">
        <w:rPr>
          <w:i w:val="0"/>
          <w:spacing w:val="-67"/>
          <w:sz w:val="28"/>
        </w:rPr>
        <w:t xml:space="preserve"> </w:t>
      </w:r>
      <w:r w:rsidRPr="00F93A4C">
        <w:rPr>
          <w:i w:val="0"/>
          <w:sz w:val="28"/>
        </w:rPr>
        <w:t>общего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образования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(Приказ</w:t>
      </w:r>
      <w:r w:rsidRPr="00F93A4C">
        <w:rPr>
          <w:i w:val="0"/>
          <w:spacing w:val="1"/>
          <w:sz w:val="28"/>
        </w:rPr>
        <w:t xml:space="preserve"> </w:t>
      </w:r>
      <w:r w:rsidRPr="00F93A4C">
        <w:rPr>
          <w:i w:val="0"/>
          <w:sz w:val="28"/>
        </w:rPr>
        <w:t>Минобрнауки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России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от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17.05.2012</w:t>
      </w:r>
      <w:r w:rsidRPr="00F93A4C">
        <w:rPr>
          <w:i w:val="0"/>
          <w:spacing w:val="-1"/>
          <w:sz w:val="28"/>
        </w:rPr>
        <w:t xml:space="preserve"> </w:t>
      </w:r>
      <w:r w:rsidRPr="00F93A4C">
        <w:rPr>
          <w:i w:val="0"/>
          <w:sz w:val="28"/>
        </w:rPr>
        <w:t>№</w:t>
      </w:r>
      <w:r w:rsidRPr="00F93A4C">
        <w:rPr>
          <w:i w:val="0"/>
          <w:spacing w:val="-6"/>
          <w:sz w:val="28"/>
        </w:rPr>
        <w:t xml:space="preserve"> </w:t>
      </w:r>
      <w:r w:rsidRPr="00F93A4C">
        <w:rPr>
          <w:i w:val="0"/>
          <w:sz w:val="28"/>
        </w:rPr>
        <w:t>413).</w:t>
      </w:r>
    </w:p>
    <w:p w:rsidR="00F93A4C" w:rsidRPr="00F93A4C" w:rsidRDefault="00F93A4C" w:rsidP="00F93A4C">
      <w:pPr>
        <w:pStyle w:val="af"/>
        <w:spacing w:before="163"/>
        <w:rPr>
          <w:i w:val="0"/>
          <w:sz w:val="28"/>
        </w:rPr>
      </w:pPr>
    </w:p>
    <w:p w:rsidR="00F93A4C" w:rsidRDefault="00F93A4C">
      <w:pPr>
        <w:widowControl/>
        <w:wordWrap/>
        <w:autoSpaceDE/>
        <w:autoSpaceDN/>
        <w:spacing w:after="160" w:line="259" w:lineRule="auto"/>
        <w:jc w:val="left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br w:type="page"/>
      </w:r>
    </w:p>
    <w:p w:rsidR="00F93A4C" w:rsidRP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lastRenderedPageBreak/>
        <w:t>РАЗДЕЛ 1. ЦЕЛЕВОЙ</w:t>
      </w: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</w:p>
    <w:p w:rsidR="00F93A4C" w:rsidRPr="00F93A4C" w:rsidRDefault="00F93A4C" w:rsidP="00F93A4C">
      <w:pPr>
        <w:ind w:firstLine="567"/>
        <w:rPr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93A4C" w:rsidRDefault="00F93A4C" w:rsidP="00F93A4C">
      <w:pPr>
        <w:ind w:firstLine="567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F93A4C">
        <w:rPr>
          <w:color w:val="000000"/>
          <w:w w:val="0"/>
          <w:sz w:val="28"/>
          <w:szCs w:val="28"/>
          <w:shd w:val="clear" w:color="000000" w:fill="FFFFFF"/>
          <w:lang w:val="ru-RU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 xml:space="preserve"> </w:t>
      </w:r>
    </w:p>
    <w:p w:rsidR="002B536F" w:rsidRPr="003C0766" w:rsidRDefault="002B536F" w:rsidP="00E84D3E">
      <w:pPr>
        <w:ind w:firstLine="567"/>
        <w:rPr>
          <w:color w:val="000000" w:themeColor="text1"/>
          <w:sz w:val="28"/>
          <w:szCs w:val="28"/>
          <w:lang w:val="ru-RU"/>
        </w:rPr>
      </w:pPr>
      <w:r w:rsidRPr="003C0766">
        <w:rPr>
          <w:color w:val="000000" w:themeColor="text1"/>
          <w:sz w:val="28"/>
          <w:szCs w:val="28"/>
          <w:lang w:val="ru-RU" w:eastAsia="ru-RU"/>
        </w:rPr>
        <w:t>Основа воспитательной работы в школе: сотрудничество - сотворчество – сод</w:t>
      </w:r>
      <w:r w:rsidR="0046460A" w:rsidRPr="003C0766">
        <w:rPr>
          <w:color w:val="000000" w:themeColor="text1"/>
          <w:sz w:val="28"/>
          <w:szCs w:val="28"/>
          <w:lang w:val="ru-RU" w:eastAsia="ru-RU"/>
        </w:rPr>
        <w:t>ействие – само</w:t>
      </w:r>
      <w:r w:rsidR="00783B95" w:rsidRPr="003C0766">
        <w:rPr>
          <w:color w:val="000000" w:themeColor="text1"/>
          <w:sz w:val="28"/>
          <w:szCs w:val="28"/>
          <w:lang w:val="ru-RU" w:eastAsia="ru-RU"/>
        </w:rPr>
        <w:t>управление. Созданы</w:t>
      </w:r>
      <w:r w:rsidRPr="003C0766">
        <w:rPr>
          <w:color w:val="000000" w:themeColor="text1"/>
          <w:sz w:val="28"/>
          <w:szCs w:val="28"/>
          <w:lang w:val="ru-RU" w:eastAsia="ru-RU"/>
        </w:rPr>
        <w:t xml:space="preserve"> условия для самореализации и личностного роста детей и взрослых.</w:t>
      </w:r>
      <w:r w:rsidR="005E33E7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3947FD" w:rsidRPr="003C0766">
        <w:rPr>
          <w:color w:val="000000" w:themeColor="text1"/>
          <w:sz w:val="28"/>
          <w:szCs w:val="28"/>
          <w:lang w:val="ru-RU"/>
        </w:rPr>
        <w:t>Ведется тесная работа с МБОУ ДОД ЦДТ Томари, Томаринским ЦЗН, Томаринской ЦБС.</w:t>
      </w:r>
    </w:p>
    <w:p w:rsidR="009522CB" w:rsidRPr="003C0766" w:rsidRDefault="009522CB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FF573B" w:rsidRPr="003C0766" w:rsidRDefault="00F93A4C" w:rsidP="00F93A4C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="00FF573B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 xml:space="preserve">Цель и задачи воспитания обучающихся  </w:t>
      </w:r>
    </w:p>
    <w:p w:rsidR="00FF573B" w:rsidRPr="003C0766" w:rsidRDefault="00FF573B" w:rsidP="00E84D3E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C0766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C0766">
        <w:rPr>
          <w:rStyle w:val="CharAttribute484"/>
          <w:rFonts w:eastAsia="№Е"/>
          <w:b/>
          <w:bCs/>
          <w:iCs/>
          <w:szCs w:val="28"/>
          <w:lang w:val="ru-RU"/>
        </w:rPr>
        <w:t>цель</w:t>
      </w:r>
      <w:r w:rsidR="00693DE0">
        <w:rPr>
          <w:rStyle w:val="CharAttribute484"/>
          <w:rFonts w:eastAsia="№Е"/>
          <w:b/>
          <w:bCs/>
          <w:iCs/>
          <w:szCs w:val="28"/>
          <w:lang w:val="ru-RU"/>
        </w:rPr>
        <w:t xml:space="preserve"> </w:t>
      </w:r>
      <w:r w:rsidRPr="003C0766">
        <w:rPr>
          <w:rStyle w:val="CharAttribute484"/>
          <w:rFonts w:eastAsia="№Е"/>
          <w:b/>
          <w:szCs w:val="28"/>
          <w:lang w:val="ru-RU"/>
        </w:rPr>
        <w:t>воспитания</w:t>
      </w:r>
      <w:r w:rsidRPr="003C0766">
        <w:rPr>
          <w:rStyle w:val="CharAttribute484"/>
          <w:rFonts w:eastAsia="№Е"/>
          <w:i w:val="0"/>
          <w:szCs w:val="28"/>
          <w:lang w:val="ru-RU"/>
        </w:rPr>
        <w:t xml:space="preserve"> в общеобразовательной организации –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школьников, проявляющееся: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</w:t>
      </w:r>
      <w:r w:rsidRPr="003C0766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 xml:space="preserve">знаний); 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FF573B" w:rsidRPr="003C0766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F573B" w:rsidRDefault="00FF573B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 w:rsidRPr="003C0766">
        <w:rPr>
          <w:rStyle w:val="CharAttribute484"/>
          <w:rFonts w:eastAsia="№Е"/>
          <w:i w:val="0"/>
          <w:iCs/>
          <w:szCs w:val="28"/>
          <w:lang w:val="ru-RU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F93A4C" w:rsidRPr="00F93A4C" w:rsidRDefault="00F93A4C" w:rsidP="0010441A">
      <w:pPr>
        <w:pStyle w:val="af"/>
        <w:spacing w:before="240" w:after="240" w:line="360" w:lineRule="auto"/>
        <w:ind w:right="115" w:firstLine="710"/>
        <w:jc w:val="both"/>
        <w:rPr>
          <w:i w:val="0"/>
          <w:sz w:val="28"/>
          <w:szCs w:val="28"/>
        </w:rPr>
      </w:pPr>
      <w:r w:rsidRPr="00F93A4C">
        <w:rPr>
          <w:b/>
          <w:i w:val="0"/>
          <w:sz w:val="28"/>
          <w:szCs w:val="28"/>
        </w:rPr>
        <w:t>Задачи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b/>
          <w:i w:val="0"/>
          <w:sz w:val="28"/>
          <w:szCs w:val="28"/>
        </w:rPr>
        <w:t>воспитания</w:t>
      </w:r>
      <w:r w:rsidRPr="00F93A4C">
        <w:rPr>
          <w:b/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организации: усвоение ими знаний норм, духовно-нравственных ценностей,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традиций, которые выработало российское общество (социально значимых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знаний); формирование и развитие личностных отношений к этим 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(их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освоение,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принятие);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приобретение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соответствующего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этим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нормам,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ценностям,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традициям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социокультурного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опыта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поведения,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общения,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межличностных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отношений,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применения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полученных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знаний;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достижение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результатов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соответствии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ФГОС.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Личностные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результаты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освоения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обучающимися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общеобразовательных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программ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включают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осознание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российской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гражданской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идентичности,</w:t>
      </w:r>
      <w:r w:rsidRPr="00F93A4C">
        <w:rPr>
          <w:i w:val="0"/>
          <w:spacing w:val="-67"/>
          <w:sz w:val="28"/>
          <w:szCs w:val="28"/>
        </w:rPr>
        <w:t xml:space="preserve"> </w:t>
      </w:r>
      <w:r>
        <w:rPr>
          <w:i w:val="0"/>
          <w:spacing w:val="-67"/>
          <w:sz w:val="28"/>
          <w:szCs w:val="28"/>
        </w:rPr>
        <w:t xml:space="preserve">      </w:t>
      </w:r>
      <w:r w:rsidRPr="00F93A4C">
        <w:rPr>
          <w:i w:val="0"/>
          <w:sz w:val="28"/>
          <w:szCs w:val="28"/>
        </w:rPr>
        <w:t>сформированность ценностей самостоятельности и инициативы, готовность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обучающихся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саморазвитию,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самостоятельности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личностному</w:t>
      </w:r>
      <w:r w:rsidRPr="00F93A4C">
        <w:rPr>
          <w:i w:val="0"/>
          <w:spacing w:val="-67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самоопределению,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наличие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мотивации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целенаправленной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социально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значимой</w:t>
      </w:r>
      <w:r w:rsidRPr="00F93A4C">
        <w:rPr>
          <w:i w:val="0"/>
          <w:spacing w:val="-12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деятельности,</w:t>
      </w:r>
      <w:r w:rsidRPr="00F93A4C">
        <w:rPr>
          <w:i w:val="0"/>
          <w:spacing w:val="-9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сформированность</w:t>
      </w:r>
      <w:r w:rsidRPr="00F93A4C">
        <w:rPr>
          <w:i w:val="0"/>
          <w:spacing w:val="-10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внутренней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позиции</w:t>
      </w:r>
      <w:r w:rsidRPr="00F93A4C">
        <w:rPr>
          <w:i w:val="0"/>
          <w:spacing w:val="-1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личности</w:t>
      </w:r>
      <w:r w:rsidRPr="00F93A4C">
        <w:rPr>
          <w:i w:val="0"/>
          <w:spacing w:val="-8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как</w:t>
      </w:r>
      <w:r>
        <w:rPr>
          <w:i w:val="0"/>
          <w:sz w:val="28"/>
          <w:szCs w:val="28"/>
        </w:rPr>
        <w:t xml:space="preserve"> </w:t>
      </w:r>
      <w:r>
        <w:rPr>
          <w:i w:val="0"/>
          <w:w w:val="95"/>
          <w:sz w:val="28"/>
          <w:szCs w:val="28"/>
        </w:rPr>
        <w:t>о</w:t>
      </w:r>
      <w:r w:rsidRPr="00F93A4C">
        <w:rPr>
          <w:i w:val="0"/>
          <w:w w:val="95"/>
          <w:sz w:val="28"/>
          <w:szCs w:val="28"/>
        </w:rPr>
        <w:t>собого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ценностного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отношения</w:t>
      </w:r>
      <w:r w:rsidRPr="00F93A4C">
        <w:rPr>
          <w:i w:val="0"/>
          <w:spacing w:val="3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к</w:t>
      </w:r>
      <w:r w:rsidRPr="00F93A4C">
        <w:rPr>
          <w:i w:val="0"/>
          <w:spacing w:val="32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себе,</w:t>
      </w:r>
      <w:r w:rsidRPr="00F93A4C">
        <w:rPr>
          <w:i w:val="0"/>
          <w:spacing w:val="21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окружающим</w:t>
      </w:r>
      <w:r w:rsidRPr="00F93A4C">
        <w:rPr>
          <w:i w:val="0"/>
          <w:spacing w:val="37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людям</w:t>
      </w:r>
      <w:r w:rsidRPr="00F93A4C">
        <w:rPr>
          <w:i w:val="0"/>
          <w:spacing w:val="38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и</w:t>
      </w:r>
      <w:r w:rsidRPr="00F93A4C">
        <w:rPr>
          <w:i w:val="0"/>
          <w:spacing w:val="33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жизни</w:t>
      </w:r>
      <w:r w:rsidRPr="00F93A4C">
        <w:rPr>
          <w:i w:val="0"/>
          <w:spacing w:val="29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в</w:t>
      </w:r>
      <w:r w:rsidRPr="00F93A4C">
        <w:rPr>
          <w:i w:val="0"/>
          <w:spacing w:val="30"/>
          <w:w w:val="95"/>
          <w:sz w:val="28"/>
          <w:szCs w:val="28"/>
        </w:rPr>
        <w:t xml:space="preserve"> </w:t>
      </w:r>
      <w:r w:rsidRPr="00F93A4C">
        <w:rPr>
          <w:i w:val="0"/>
          <w:w w:val="95"/>
          <w:sz w:val="28"/>
          <w:szCs w:val="28"/>
        </w:rPr>
        <w:t>целом.</w:t>
      </w:r>
      <w:r w:rsidRPr="00F93A4C">
        <w:rPr>
          <w:i w:val="0"/>
          <w:spacing w:val="-64"/>
          <w:w w:val="95"/>
          <w:sz w:val="28"/>
          <w:szCs w:val="28"/>
        </w:rPr>
        <w:t xml:space="preserve"> </w:t>
      </w: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</w:p>
    <w:p w:rsidR="00F93A4C" w:rsidRDefault="00F93A4C" w:rsidP="00F93A4C">
      <w:pPr>
        <w:pStyle w:val="1"/>
        <w:numPr>
          <w:ilvl w:val="1"/>
          <w:numId w:val="33"/>
        </w:numPr>
        <w:tabs>
          <w:tab w:val="left" w:pos="542"/>
        </w:tabs>
      </w:pPr>
      <w:r>
        <w:lastRenderedPageBreak/>
        <w:t>Направления</w:t>
      </w:r>
      <w:r>
        <w:rPr>
          <w:spacing w:val="-11"/>
        </w:rPr>
        <w:t xml:space="preserve"> </w:t>
      </w:r>
      <w:r>
        <w:t>воспитания</w:t>
      </w:r>
    </w:p>
    <w:p w:rsidR="00F93A4C" w:rsidRPr="00F93A4C" w:rsidRDefault="00F93A4C" w:rsidP="00F93A4C">
      <w:pPr>
        <w:pStyle w:val="af"/>
        <w:spacing w:before="240" w:line="360" w:lineRule="auto"/>
        <w:ind w:right="120" w:firstLine="710"/>
        <w:rPr>
          <w:i w:val="0"/>
          <w:sz w:val="28"/>
          <w:szCs w:val="28"/>
        </w:rPr>
      </w:pPr>
      <w:r w:rsidRPr="00F93A4C">
        <w:rPr>
          <w:i w:val="0"/>
          <w:sz w:val="28"/>
          <w:szCs w:val="28"/>
        </w:rPr>
        <w:t>Программа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реализуется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единстве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учебной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и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воспитательной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деятельности общеобразовательной организации по основным направлениям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воспитания</w:t>
      </w:r>
      <w:r w:rsidRPr="00F93A4C">
        <w:rPr>
          <w:i w:val="0"/>
          <w:spacing w:val="1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в соответствии</w:t>
      </w:r>
      <w:r w:rsidRPr="00F93A4C">
        <w:rPr>
          <w:i w:val="0"/>
          <w:spacing w:val="-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с</w:t>
      </w:r>
      <w:r w:rsidRPr="00F93A4C">
        <w:rPr>
          <w:i w:val="0"/>
          <w:spacing w:val="3"/>
          <w:sz w:val="28"/>
          <w:szCs w:val="28"/>
        </w:rPr>
        <w:t xml:space="preserve"> </w:t>
      </w:r>
      <w:r w:rsidRPr="00F93A4C">
        <w:rPr>
          <w:i w:val="0"/>
          <w:sz w:val="28"/>
          <w:szCs w:val="28"/>
        </w:rPr>
        <w:t>ФГОС: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7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гражданское</w:t>
      </w:r>
      <w:r w:rsidRPr="00F93A4C">
        <w:rPr>
          <w:b/>
          <w:spacing w:val="-9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-1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-1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-8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гражданской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принадлежности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общности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Федерации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источнику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власти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субъекту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тысячелетней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государственности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правам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свободам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обязанностям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гражданина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правовой</w:t>
      </w:r>
      <w:r w:rsidRPr="00F93A4C">
        <w:rPr>
          <w:spacing w:val="-6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политической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4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патриотическое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любви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родному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краю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Родине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своему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народам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 xml:space="preserve">; </w:t>
      </w:r>
      <w:r w:rsidRPr="00F93A4C">
        <w:rPr>
          <w:sz w:val="28"/>
          <w:lang w:val="ru-RU"/>
        </w:rPr>
        <w:t>историческое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просвещение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национального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исторического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сознания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культурной</w:t>
      </w:r>
      <w:r w:rsidRPr="00F93A4C">
        <w:rPr>
          <w:spacing w:val="-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идентичности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6" w:line="357" w:lineRule="auto"/>
        <w:ind w:right="115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духовно</w:t>
      </w:r>
      <w:r w:rsidRPr="00F93A4C">
        <w:rPr>
          <w:b/>
          <w:sz w:val="28"/>
          <w:lang w:val="ru-RU"/>
        </w:rPr>
        <w:t>-</w:t>
      </w:r>
      <w:r w:rsidRPr="00F93A4C">
        <w:rPr>
          <w:b/>
          <w:sz w:val="28"/>
          <w:lang w:val="ru-RU"/>
        </w:rPr>
        <w:t>нравственное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духовно</w:t>
      </w:r>
      <w:r w:rsidRPr="00F93A4C">
        <w:rPr>
          <w:sz w:val="28"/>
          <w:lang w:val="ru-RU"/>
        </w:rPr>
        <w:t>-</w:t>
      </w:r>
      <w:r w:rsidRPr="00F93A4C">
        <w:rPr>
          <w:sz w:val="28"/>
          <w:lang w:val="ru-RU"/>
        </w:rPr>
        <w:t>нравственной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религий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народов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семейных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;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честности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доброты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милосердия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справедливости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дружелюбия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взаимопомощи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старшим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памяти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предков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эстетическое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эстетической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приобщение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лучшим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образцам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отечественного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мирового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искусства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76" w:line="357" w:lineRule="auto"/>
        <w:ind w:right="116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физическое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формирование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культуры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здорового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образа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жизни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эмоционального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благополучия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развитие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физических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способностей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возможностей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состояния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здоровья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безопасного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поведения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социальной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чрезвычайных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ситуациях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8" w:line="357" w:lineRule="auto"/>
        <w:ind w:right="110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трудовое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уважения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труду</w:t>
      </w:r>
      <w:r w:rsidRPr="00F93A4C">
        <w:rPr>
          <w:sz w:val="28"/>
          <w:lang w:val="ru-RU"/>
        </w:rPr>
        <w:t xml:space="preserve">, </w:t>
      </w:r>
      <w:r w:rsidRPr="00F93A4C">
        <w:rPr>
          <w:sz w:val="28"/>
          <w:lang w:val="ru-RU"/>
        </w:rPr>
        <w:t>трудящимся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результатам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(</w:t>
      </w:r>
      <w:r w:rsidRPr="00F93A4C">
        <w:rPr>
          <w:sz w:val="28"/>
          <w:lang w:val="ru-RU"/>
        </w:rPr>
        <w:t>своего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),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ориентация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трудовую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деятельность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профессии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личностное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самовыражение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продуктивном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нравственно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достойном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труде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российском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lastRenderedPageBreak/>
        <w:t>достижение</w:t>
      </w:r>
      <w:r w:rsidRPr="00F93A4C">
        <w:rPr>
          <w:spacing w:val="-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выдающихся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результатов</w:t>
      </w:r>
      <w:r w:rsidRPr="00F93A4C">
        <w:rPr>
          <w:spacing w:val="-4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профессиональной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деятельности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4" w:line="355" w:lineRule="auto"/>
        <w:ind w:right="117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экологическое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воспитание</w:t>
      </w:r>
      <w:r w:rsidRPr="00F93A4C">
        <w:rPr>
          <w:b/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формирование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экологической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культуры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ответственного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бережного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отношения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природе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основе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российских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традиционных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духовных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ценностей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навыков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охраны</w:t>
      </w:r>
      <w:r w:rsidRPr="00F93A4C">
        <w:rPr>
          <w:sz w:val="28"/>
          <w:lang w:val="ru-RU"/>
        </w:rPr>
        <w:t>,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защиты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восстановления</w:t>
      </w:r>
      <w:r w:rsidRPr="00F93A4C">
        <w:rPr>
          <w:spacing w:val="2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z w:val="28"/>
          <w:lang w:val="ru-RU"/>
        </w:rPr>
        <w:t>,</w:t>
      </w:r>
      <w:r w:rsidRPr="00F93A4C">
        <w:rPr>
          <w:spacing w:val="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окружающей</w:t>
      </w:r>
      <w:r w:rsidRPr="00F93A4C">
        <w:rPr>
          <w:spacing w:val="-3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среды</w:t>
      </w:r>
      <w:r w:rsidRPr="00F93A4C">
        <w:rPr>
          <w:sz w:val="28"/>
          <w:lang w:val="ru-RU"/>
        </w:rPr>
        <w:t>;</w:t>
      </w:r>
    </w:p>
    <w:p w:rsidR="00F93A4C" w:rsidRPr="00F93A4C" w:rsidRDefault="00F93A4C" w:rsidP="00F93A4C">
      <w:pPr>
        <w:pStyle w:val="a5"/>
        <w:widowControl w:val="0"/>
        <w:numPr>
          <w:ilvl w:val="2"/>
          <w:numId w:val="32"/>
        </w:numPr>
        <w:tabs>
          <w:tab w:val="left" w:pos="1104"/>
        </w:tabs>
        <w:autoSpaceDE w:val="0"/>
        <w:autoSpaceDN w:val="0"/>
        <w:spacing w:before="11" w:line="355" w:lineRule="auto"/>
        <w:ind w:right="118" w:firstLine="710"/>
        <w:rPr>
          <w:sz w:val="28"/>
          <w:lang w:val="ru-RU"/>
        </w:rPr>
      </w:pPr>
      <w:r w:rsidRPr="00F93A4C">
        <w:rPr>
          <w:b/>
          <w:sz w:val="28"/>
          <w:lang w:val="ru-RU"/>
        </w:rPr>
        <w:t>ценности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научного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познания</w:t>
      </w:r>
      <w:r w:rsidRPr="00F93A4C">
        <w:rPr>
          <w:b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—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воспитание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стремления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познанию</w:t>
      </w:r>
      <w:r w:rsidRPr="00F93A4C">
        <w:rPr>
          <w:spacing w:val="-67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себя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других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людей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природы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общества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получению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знаний</w:t>
      </w:r>
      <w:r w:rsidRPr="00F93A4C">
        <w:rPr>
          <w:sz w:val="28"/>
          <w:lang w:val="ru-RU"/>
        </w:rPr>
        <w:t>,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качественного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образования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с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учётом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личностных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интересов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и</w:t>
      </w:r>
      <w:r w:rsidRPr="00F93A4C">
        <w:rPr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общественных</w:t>
      </w:r>
      <w:r w:rsidRPr="00F93A4C">
        <w:rPr>
          <w:spacing w:val="1"/>
          <w:sz w:val="28"/>
          <w:lang w:val="ru-RU"/>
        </w:rPr>
        <w:t xml:space="preserve"> </w:t>
      </w:r>
      <w:r w:rsidRPr="00F93A4C">
        <w:rPr>
          <w:sz w:val="28"/>
          <w:lang w:val="ru-RU"/>
        </w:rPr>
        <w:t>потребностей</w:t>
      </w:r>
      <w:r w:rsidRPr="00F93A4C">
        <w:rPr>
          <w:sz w:val="28"/>
          <w:lang w:val="ru-RU"/>
        </w:rPr>
        <w:t>.</w:t>
      </w:r>
    </w:p>
    <w:p w:rsidR="00F93A4C" w:rsidRDefault="00F93A4C" w:rsidP="00F93A4C">
      <w:pPr>
        <w:pStyle w:val="1"/>
        <w:numPr>
          <w:ilvl w:val="1"/>
          <w:numId w:val="32"/>
        </w:numPr>
        <w:tabs>
          <w:tab w:val="left" w:pos="542"/>
        </w:tabs>
      </w:pP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</w:p>
    <w:p w:rsidR="00F93A4C" w:rsidRPr="00F93A4C" w:rsidRDefault="00F93A4C" w:rsidP="00F93A4C">
      <w:pPr>
        <w:spacing w:before="158" w:line="362" w:lineRule="auto"/>
        <w:ind w:left="119" w:right="112" w:firstLine="705"/>
        <w:rPr>
          <w:b/>
          <w:sz w:val="28"/>
          <w:lang w:val="ru-RU"/>
        </w:rPr>
      </w:pPr>
      <w:r w:rsidRPr="00F93A4C">
        <w:rPr>
          <w:b/>
          <w:sz w:val="28"/>
          <w:lang w:val="ru-RU"/>
        </w:rPr>
        <w:t>Целевые ориентиры результатов воспитания на уровне начального</w:t>
      </w:r>
      <w:r w:rsidRPr="00F93A4C">
        <w:rPr>
          <w:b/>
          <w:spacing w:val="-67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общего</w:t>
      </w:r>
      <w:r w:rsidRPr="00F93A4C">
        <w:rPr>
          <w:b/>
          <w:spacing w:val="3"/>
          <w:sz w:val="28"/>
          <w:lang w:val="ru-RU"/>
        </w:rPr>
        <w:t xml:space="preserve"> </w:t>
      </w:r>
      <w:r w:rsidRPr="00F93A4C">
        <w:rPr>
          <w:b/>
          <w:sz w:val="28"/>
          <w:lang w:val="ru-RU"/>
        </w:rPr>
        <w:t>образования.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ind w:left="3586" w:right="3396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Гражданско-патриотическое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298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малую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родину,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край,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имеющий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представление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Родине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её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территории,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расположении.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народу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общности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граждан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другим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народам.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Родины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государства.</w:t>
            </w:r>
          </w:p>
          <w:p w:rsidR="00F93A4C" w:rsidRDefault="00F93A4C" w:rsidP="00F93A4C">
            <w:pPr>
              <w:pStyle w:val="TableParagraph"/>
              <w:spacing w:before="2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символов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(государственная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символика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jc w:val="left"/>
              <w:rPr>
                <w:sz w:val="25"/>
              </w:rPr>
            </w:pPr>
            <w:r>
              <w:rPr>
                <w:sz w:val="25"/>
              </w:rPr>
              <w:t>своего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региона),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праздников,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мест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почитания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героев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защитников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Отечества,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проявляющий 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040" w:right="740" w:bottom="124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RPr="006229D0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5" w:firstLine="18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представления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гражданских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 обязанностях.</w:t>
            </w:r>
          </w:p>
          <w:p w:rsidR="00F93A4C" w:rsidRDefault="00F93A4C" w:rsidP="00F93A4C">
            <w:pPr>
              <w:pStyle w:val="TableParagraph"/>
              <w:ind w:left="28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9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0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93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96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8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</w:p>
          <w:p w:rsidR="00F93A4C" w:rsidRDefault="00F93A4C" w:rsidP="00F93A4C">
            <w:pPr>
              <w:pStyle w:val="TableParagraph"/>
              <w:spacing w:before="41"/>
              <w:jc w:val="left"/>
              <w:rPr>
                <w:sz w:val="25"/>
              </w:rPr>
            </w:pPr>
            <w:r>
              <w:rPr>
                <w:sz w:val="25"/>
              </w:rPr>
              <w:t>доступной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4626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82"/>
              <w:rPr>
                <w:sz w:val="25"/>
              </w:rPr>
            </w:pPr>
            <w:r>
              <w:rPr>
                <w:spacing w:val="-1"/>
                <w:sz w:val="25"/>
              </w:rPr>
              <w:t>Уважающий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духовно-нравственную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культуру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семьи,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народа,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семейные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национальной,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принадлежности.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5" w:firstLine="182"/>
              <w:rPr>
                <w:sz w:val="25"/>
              </w:rPr>
            </w:pPr>
            <w:r>
              <w:rPr>
                <w:sz w:val="25"/>
              </w:rPr>
              <w:t>Сознающий ценность каждой человеческой жизни, признающий индивидуальность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достоинство каждого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человека.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Доброжелательный, проявляющий сопереживание, готовность оказывать помощь,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 неприятие поведения, причиняющего физический и моральный вред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людям,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старших.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Умеющий оценивать поступки с позиции их соответствия нравственным нормам,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осознающий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4" w:firstLine="182"/>
              <w:rPr>
                <w:sz w:val="25"/>
              </w:rPr>
            </w:pPr>
            <w:r>
              <w:rPr>
                <w:sz w:val="25"/>
              </w:rPr>
              <w:t>Владеющий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 России, имеющий первоначальные навыки общения с людьми 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6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нравственную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эстетическую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литературы,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русского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чтению.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воспринимать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чувствовать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прекрасное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искусстве,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творчестве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культуре.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0"/>
                <w:sz w:val="25"/>
              </w:rPr>
              <w:t xml:space="preserve"> </w:t>
            </w:r>
            <w:r>
              <w:rPr>
                <w:sz w:val="25"/>
              </w:rPr>
              <w:t>самовыражению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8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83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</w:p>
          <w:p w:rsidR="00F93A4C" w:rsidRDefault="00F93A4C" w:rsidP="00F93A4C">
            <w:pPr>
              <w:pStyle w:val="TableParagraph"/>
              <w:spacing w:before="42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</w:tc>
      </w:tr>
      <w:tr w:rsidR="00F93A4C" w:rsidTr="00F93A4C">
        <w:trPr>
          <w:trHeight w:val="66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2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6229D0" w:rsidTr="00F93A4C">
        <w:trPr>
          <w:trHeight w:val="2975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93" w:firstLine="182"/>
              <w:rPr>
                <w:sz w:val="25"/>
              </w:rPr>
            </w:pPr>
            <w:r>
              <w:rPr>
                <w:sz w:val="25"/>
              </w:rPr>
              <w:t>Бережно относящийся к физическому здоровью, соблюдающий основные правила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здорового и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себя и 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 образа жизни,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6" w:firstLine="182"/>
              <w:rPr>
                <w:sz w:val="25"/>
              </w:rPr>
            </w:pPr>
            <w:r>
              <w:rPr>
                <w:sz w:val="25"/>
              </w:rPr>
              <w:t>Владеющий основными навыками личной и общественной гигиены, безопасного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возможностей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физкультурой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спортом.</w:t>
            </w:r>
          </w:p>
          <w:p w:rsidR="00F93A4C" w:rsidRDefault="00F93A4C" w:rsidP="00F93A4C">
            <w:pPr>
              <w:pStyle w:val="TableParagraph"/>
              <w:spacing w:line="284" w:lineRule="exact"/>
              <w:ind w:left="292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половую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соответствующие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ей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психофизические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поведенческие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особенности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возраста.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1324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Сознающий ценность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 жизни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уважение к труду, людям труда, бережное отношение к результатам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потребление.</w:t>
            </w:r>
          </w:p>
          <w:p w:rsidR="00F93A4C" w:rsidRDefault="00F93A4C" w:rsidP="00F93A4C">
            <w:pPr>
              <w:pStyle w:val="TableParagraph"/>
              <w:spacing w:before="2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профессиям.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F93A4C" w:rsidTr="00F93A4C">
        <w:trPr>
          <w:trHeight w:val="661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Участвующий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4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доступного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23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64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122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1982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зависимость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от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влияние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 природу,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окружающую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среду.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82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бережное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отношение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природе,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особенно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живым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существам.</w:t>
            </w:r>
          </w:p>
          <w:p w:rsidR="00F93A4C" w:rsidRDefault="00F93A4C" w:rsidP="00F93A4C">
            <w:pPr>
              <w:pStyle w:val="TableParagraph"/>
              <w:ind w:left="292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7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75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придерживаться</w:t>
            </w:r>
            <w:r>
              <w:rPr>
                <w:spacing w:val="76"/>
                <w:sz w:val="25"/>
              </w:rPr>
              <w:t xml:space="preserve"> </w:t>
            </w:r>
            <w:r>
              <w:rPr>
                <w:sz w:val="25"/>
              </w:rPr>
              <w:t>экологических</w:t>
            </w:r>
          </w:p>
          <w:p w:rsidR="00F93A4C" w:rsidRDefault="00F93A4C" w:rsidP="00F93A4C">
            <w:pPr>
              <w:pStyle w:val="TableParagraph"/>
              <w:spacing w:before="37"/>
              <w:jc w:val="left"/>
              <w:rPr>
                <w:sz w:val="25"/>
              </w:rPr>
            </w:pPr>
            <w:r>
              <w:rPr>
                <w:sz w:val="25"/>
              </w:rPr>
              <w:t>норм.</w:t>
            </w:r>
          </w:p>
        </w:tc>
      </w:tr>
      <w:tr w:rsidR="00F93A4C" w:rsidTr="00F93A4C">
        <w:trPr>
          <w:trHeight w:val="330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83" w:lineRule="exact"/>
              <w:ind w:left="292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RPr="006229D0" w:rsidTr="00F93A4C">
        <w:trPr>
          <w:trHeight w:val="2317"/>
        </w:trPr>
        <w:tc>
          <w:tcPr>
            <w:tcW w:w="9350" w:type="dxa"/>
          </w:tcPr>
          <w:p w:rsidR="00F93A4C" w:rsidRDefault="00F93A4C" w:rsidP="00F93A4C">
            <w:pPr>
              <w:pStyle w:val="TableParagraph"/>
              <w:spacing w:line="276" w:lineRule="auto"/>
              <w:ind w:right="89" w:firstLine="182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активность,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любознательность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самостоятельность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познании,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научным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знаниям,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науке.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82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первоначальными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объектах,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многообразии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объектов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явлений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связи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неживой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природы,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науке,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научном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знании.</w:t>
            </w:r>
          </w:p>
          <w:p w:rsidR="00F93A4C" w:rsidRDefault="00F93A4C" w:rsidP="00F93A4C">
            <w:pPr>
              <w:pStyle w:val="TableParagraph"/>
              <w:ind w:left="292"/>
              <w:rPr>
                <w:sz w:val="25"/>
              </w:rPr>
            </w:pPr>
            <w:r>
              <w:rPr>
                <w:sz w:val="25"/>
              </w:rPr>
              <w:t>Имеющий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первоначальные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70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</w:p>
          <w:p w:rsidR="00F93A4C" w:rsidRDefault="00F93A4C" w:rsidP="00F93A4C">
            <w:pPr>
              <w:pStyle w:val="TableParagraph"/>
              <w:spacing w:before="42"/>
              <w:rPr>
                <w:sz w:val="25"/>
              </w:rPr>
            </w:pPr>
            <w:r>
              <w:rPr>
                <w:sz w:val="25"/>
              </w:rPr>
              <w:t>опыта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 естественнонаучной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знания.</w:t>
            </w:r>
          </w:p>
        </w:tc>
      </w:tr>
    </w:tbl>
    <w:p w:rsidR="00F93A4C" w:rsidRDefault="00F93A4C" w:rsidP="00F93A4C">
      <w:pPr>
        <w:pStyle w:val="af"/>
        <w:rPr>
          <w:b/>
          <w:sz w:val="29"/>
        </w:rPr>
      </w:pPr>
    </w:p>
    <w:p w:rsidR="00F93A4C" w:rsidRPr="00F93A4C" w:rsidRDefault="00F93A4C" w:rsidP="00F93A4C">
      <w:pPr>
        <w:spacing w:before="90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26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22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25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основного</w:t>
      </w:r>
      <w:r w:rsidRPr="00F93A4C">
        <w:rPr>
          <w:b/>
          <w:spacing w:val="27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95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сопричастность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прошлому,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настоящему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будущему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государственности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просвещения,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национального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сознания.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left="287" w:right="93"/>
              <w:rPr>
                <w:sz w:val="25"/>
              </w:rPr>
            </w:pPr>
            <w:r>
              <w:rPr>
                <w:sz w:val="25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обязанностей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2"/>
              <w:rPr>
                <w:sz w:val="25"/>
              </w:rPr>
            </w:pPr>
            <w:r>
              <w:rPr>
                <w:sz w:val="25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интересов других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граждан,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tabs>
                <w:tab w:val="left" w:pos="926"/>
                <w:tab w:val="left" w:pos="2956"/>
                <w:tab w:val="left" w:pos="5087"/>
                <w:tab w:val="left" w:pos="5543"/>
                <w:tab w:val="left" w:pos="6580"/>
                <w:tab w:val="left" w:pos="6911"/>
                <w:tab w:val="left" w:pos="8231"/>
              </w:tabs>
              <w:spacing w:before="1" w:line="273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класса,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z w:val="25"/>
              </w:rPr>
              <w:tab/>
              <w:t>самоуправлении,</w:t>
            </w:r>
            <w:r>
              <w:rPr>
                <w:sz w:val="25"/>
              </w:rPr>
              <w:tab/>
              <w:t>ориентированный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участие</w:t>
            </w:r>
            <w:r>
              <w:rPr>
                <w:sz w:val="25"/>
              </w:rPr>
              <w:tab/>
              <w:t>в</w:t>
            </w:r>
            <w:r>
              <w:rPr>
                <w:sz w:val="25"/>
              </w:rPr>
              <w:tab/>
              <w:t>социально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значимой</w:t>
            </w:r>
          </w:p>
          <w:p w:rsidR="00F93A4C" w:rsidRDefault="00F93A4C" w:rsidP="00F93A4C">
            <w:pPr>
              <w:pStyle w:val="TableParagraph"/>
              <w:spacing w:before="3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132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любящий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традиции,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культуру.</w:t>
            </w:r>
          </w:p>
          <w:p w:rsidR="00F93A4C" w:rsidRDefault="00F93A4C" w:rsidP="00F93A4C">
            <w:pPr>
              <w:pStyle w:val="TableParagraph"/>
              <w:spacing w:before="2"/>
              <w:ind w:left="0" w:right="97"/>
              <w:jc w:val="righ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историческому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культурному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</w:p>
          <w:p w:rsidR="00F93A4C" w:rsidRDefault="00F93A4C" w:rsidP="00F93A4C">
            <w:pPr>
              <w:pStyle w:val="TableParagraph"/>
              <w:tabs>
                <w:tab w:val="left" w:pos="1132"/>
                <w:tab w:val="left" w:pos="2217"/>
                <w:tab w:val="left" w:pos="3590"/>
                <w:tab w:val="left" w:pos="5174"/>
                <w:tab w:val="left" w:pos="6791"/>
                <w:tab w:val="left" w:pos="8207"/>
              </w:tabs>
              <w:spacing w:before="43"/>
              <w:ind w:left="0" w:right="98"/>
              <w:jc w:val="right"/>
              <w:rPr>
                <w:sz w:val="25"/>
              </w:rPr>
            </w:pPr>
            <w:r>
              <w:rPr>
                <w:sz w:val="25"/>
              </w:rPr>
              <w:t>народов</w:t>
            </w:r>
            <w:r>
              <w:rPr>
                <w:sz w:val="25"/>
              </w:rPr>
              <w:tab/>
              <w:t>России,</w:t>
            </w:r>
            <w:r>
              <w:rPr>
                <w:sz w:val="25"/>
              </w:rPr>
              <w:tab/>
              <w:t>символам,</w:t>
            </w:r>
            <w:r>
              <w:rPr>
                <w:sz w:val="25"/>
              </w:rPr>
              <w:tab/>
              <w:t>праздникам,</w:t>
            </w:r>
            <w:r>
              <w:rPr>
                <w:sz w:val="25"/>
              </w:rPr>
              <w:tab/>
              <w:t>памятникам,</w:t>
            </w:r>
            <w:r>
              <w:rPr>
                <w:sz w:val="25"/>
              </w:rPr>
              <w:tab/>
              <w:t>традициям</w:t>
            </w:r>
            <w:r>
              <w:rPr>
                <w:sz w:val="25"/>
              </w:rPr>
              <w:tab/>
              <w:t>народов,</w:t>
            </w:r>
          </w:p>
        </w:tc>
      </w:tr>
    </w:tbl>
    <w:p w:rsidR="00F93A4C" w:rsidRPr="00F93A4C" w:rsidRDefault="00F93A4C" w:rsidP="00F93A4C">
      <w:pPr>
        <w:jc w:val="righ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6229D0" w:rsidTr="00F93A4C">
        <w:trPr>
          <w:trHeight w:val="231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z w:val="25"/>
              </w:rPr>
              <w:lastRenderedPageBreak/>
              <w:t>проживающих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стране.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интерес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познанию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родного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языка,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истории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спорте, технологиях, боевые подвиги и трудовые достижения, героев и защитников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прошлом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современности.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Принимающий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участие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мероприятиях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патриотической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6282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ориентированный на духовные ценности и нравственные нормы народов 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 общества в ситуациях нравственного выбора (с учётом национальной,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принадлежности).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 норм 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осознания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последствий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поступков.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нормам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before="6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соотношение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личности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индивидуального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 межрелигиозного согласия людей, народов в России,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общаться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разных народов,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вероисповеданий.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старшим,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ценностям, институту брака как союзу мужчины и женщины для создания семьи,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рождения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воспитания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детей.</w:t>
            </w:r>
          </w:p>
          <w:p w:rsidR="00F93A4C" w:rsidRDefault="00F93A4C" w:rsidP="00F93A4C">
            <w:pPr>
              <w:pStyle w:val="TableParagraph"/>
              <w:spacing w:before="6"/>
              <w:ind w:left="287"/>
              <w:rPr>
                <w:sz w:val="25"/>
              </w:rPr>
            </w:pPr>
            <w:r>
              <w:rPr>
                <w:spacing w:val="-1"/>
                <w:sz w:val="25"/>
              </w:rPr>
              <w:t>Проявляющий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интерес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чтению,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к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родному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языку,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русскому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языку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литературе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</w:p>
          <w:p w:rsidR="00F93A4C" w:rsidRDefault="00F93A4C" w:rsidP="00F93A4C">
            <w:pPr>
              <w:pStyle w:val="TableParagraph"/>
              <w:spacing w:before="43"/>
              <w:rPr>
                <w:sz w:val="25"/>
              </w:rPr>
            </w:pPr>
            <w:r>
              <w:rPr>
                <w:sz w:val="25"/>
              </w:rPr>
              <w:t>части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народа,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pacing w:val="-1"/>
                <w:sz w:val="25"/>
              </w:rPr>
              <w:t>Выражающий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понимание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ценности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народных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народного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творчества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2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эмоционально-чувственную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искусства, традициям и творчеству своего и других народов, понимание их влияния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поведение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художественной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средства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коммуникации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значение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4"/>
              <w:ind w:left="28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художественном</w:t>
            </w:r>
          </w:p>
          <w:p w:rsidR="00F93A4C" w:rsidRDefault="00F93A4C" w:rsidP="00F93A4C">
            <w:pPr>
              <w:pStyle w:val="TableParagraph"/>
              <w:spacing w:before="44"/>
              <w:jc w:val="left"/>
              <w:rPr>
                <w:sz w:val="25"/>
              </w:rPr>
            </w:pPr>
            <w:r>
              <w:rPr>
                <w:sz w:val="25"/>
              </w:rPr>
              <w:t>творчестве.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воспитание,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формирование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культуры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здоровья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и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эмоционального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6229D0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усилий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здоровья,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знающий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безопасного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поведения,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 информационной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гигиенических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правил,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сбалансированный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активность).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5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 игровой и иных форм зависимостей), понимание их последствий, вреда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осознавать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(своё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людей),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стремящийся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управлять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собственным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Способный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адаптироваться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15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118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информационным</w:t>
            </w:r>
            <w:r>
              <w:rPr>
                <w:spacing w:val="11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</w:p>
          <w:p w:rsidR="00F93A4C" w:rsidRDefault="00F93A4C" w:rsidP="00F93A4C">
            <w:pPr>
              <w:pStyle w:val="TableParagraph"/>
              <w:spacing w:before="44"/>
              <w:rPr>
                <w:sz w:val="25"/>
              </w:rPr>
            </w:pPr>
            <w:r>
              <w:rPr>
                <w:sz w:val="25"/>
              </w:rPr>
              <w:t>природным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условиям,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стрессовым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ситуациям.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4295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rPr>
                <w:sz w:val="25"/>
              </w:rPr>
            </w:pPr>
            <w:r>
              <w:rPr>
                <w:sz w:val="25"/>
              </w:rPr>
              <w:t>Уважающий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труд,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результаты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труда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5" w:firstLine="177"/>
              <w:rPr>
                <w:sz w:val="25"/>
              </w:rPr>
            </w:pPr>
            <w:r>
              <w:rPr>
                <w:sz w:val="25"/>
              </w:rPr>
              <w:t>Проявляющий интерес к практическому изучению профессий и труда различного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рода,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применения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знаний.</w:t>
            </w:r>
          </w:p>
          <w:p w:rsidR="00F93A4C" w:rsidRDefault="00F93A4C" w:rsidP="00F93A4C">
            <w:pPr>
              <w:pStyle w:val="TableParagraph"/>
              <w:spacing w:before="2" w:line="273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Сознающий важность трудолюбия, обучения труду, накопления навыков 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деятельности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</w:t>
            </w:r>
            <w:r>
              <w:rPr>
                <w:spacing w:val="44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протяжении</w:t>
            </w:r>
            <w:r>
              <w:rPr>
                <w:spacing w:val="5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жизни</w:t>
            </w:r>
            <w:r>
              <w:rPr>
                <w:spacing w:val="4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для</w:t>
            </w:r>
            <w:r>
              <w:rPr>
                <w:spacing w:val="40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успешной</w:t>
            </w:r>
            <w:r>
              <w:rPr>
                <w:spacing w:val="43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профессиональной</w:t>
            </w:r>
            <w:r>
              <w:rPr>
                <w:spacing w:val="49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самореализации</w:t>
            </w:r>
            <w:r>
              <w:rPr>
                <w:spacing w:val="-57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5" w:line="276" w:lineRule="auto"/>
              <w:ind w:right="92" w:firstLine="240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дел,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задач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 организации, своей местности) технологической и социальной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направленности,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инициировать,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планировать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самостоятельно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выполнять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такого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рода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деятельность.</w:t>
            </w:r>
          </w:p>
          <w:p w:rsidR="00F93A4C" w:rsidRDefault="00F93A4C" w:rsidP="00F93A4C">
            <w:pPr>
              <w:pStyle w:val="TableParagraph"/>
              <w:spacing w:before="3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 готовность к осознанному выбору и построению индивидуальной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траектории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планов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общественных</w:t>
            </w:r>
          </w:p>
          <w:p w:rsidR="00F93A4C" w:rsidRDefault="00F93A4C" w:rsidP="00F93A4C">
            <w:pPr>
              <w:pStyle w:val="TableParagraph"/>
              <w:spacing w:before="1"/>
              <w:rPr>
                <w:sz w:val="25"/>
              </w:rPr>
            </w:pPr>
            <w:r>
              <w:rPr>
                <w:sz w:val="25"/>
              </w:rPr>
              <w:t>интересов,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потребностей.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3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Понимающий значение и глобальный характер экологических проблем, путей 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экологической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гражданина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потребителя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взаимосвязи природной,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технологической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активное неприятие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действий,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приносящих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вред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природе.</w:t>
            </w:r>
          </w:p>
          <w:p w:rsidR="00F93A4C" w:rsidRDefault="00F93A4C" w:rsidP="00F93A4C">
            <w:pPr>
              <w:pStyle w:val="TableParagraph"/>
              <w:spacing w:before="44"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применение знаний естественных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наук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решения задач в области охраны природы, планирования своих поступков и оценки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возможных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окружающей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среды.</w:t>
            </w:r>
          </w:p>
          <w:p w:rsidR="00F93A4C" w:rsidRDefault="00F93A4C" w:rsidP="00F93A4C">
            <w:pPr>
              <w:pStyle w:val="TableParagraph"/>
              <w:spacing w:before="1"/>
              <w:ind w:left="287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08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10"/>
                <w:sz w:val="25"/>
              </w:rPr>
              <w:t xml:space="preserve"> </w:t>
            </w:r>
            <w:r>
              <w:rPr>
                <w:sz w:val="25"/>
              </w:rPr>
              <w:t>экологической,</w:t>
            </w:r>
            <w:r>
              <w:rPr>
                <w:spacing w:val="109"/>
                <w:sz w:val="25"/>
              </w:rPr>
              <w:t xml:space="preserve"> </w:t>
            </w:r>
            <w:r>
              <w:rPr>
                <w:sz w:val="25"/>
              </w:rPr>
              <w:t>природоохранной</w:t>
            </w:r>
          </w:p>
          <w:p w:rsidR="00F93A4C" w:rsidRDefault="00F93A4C" w:rsidP="00F93A4C">
            <w:pPr>
              <w:pStyle w:val="TableParagraph"/>
              <w:spacing w:before="39"/>
              <w:jc w:val="left"/>
              <w:rPr>
                <w:sz w:val="25"/>
              </w:rPr>
            </w:pPr>
            <w:r>
              <w:rPr>
                <w:sz w:val="25"/>
              </w:rPr>
              <w:t>направленности.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231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jc w:val="left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индивидуальных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научные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природе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обществе,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взаимосвязях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человека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природной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социальной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средой.</w:t>
            </w:r>
          </w:p>
          <w:p w:rsidR="00F93A4C" w:rsidRDefault="00F93A4C" w:rsidP="00F93A4C">
            <w:pPr>
              <w:pStyle w:val="TableParagraph"/>
              <w:spacing w:line="276" w:lineRule="auto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использования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средств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знаний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мире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(языковая,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читательская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культура,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деятельность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информационной,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цифровой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среде).</w:t>
            </w:r>
          </w:p>
        </w:tc>
      </w:tr>
    </w:tbl>
    <w:p w:rsidR="00F93A4C" w:rsidRDefault="00F93A4C" w:rsidP="00F93A4C">
      <w:pPr>
        <w:rPr>
          <w:sz w:val="25"/>
        </w:rPr>
        <w:sectPr w:rsid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548"/>
                <w:tab w:val="left" w:pos="2946"/>
                <w:tab w:val="left" w:pos="4708"/>
                <w:tab w:val="left" w:pos="5918"/>
                <w:tab w:val="left" w:pos="7228"/>
              </w:tabs>
              <w:spacing w:line="276" w:lineRule="auto"/>
              <w:ind w:right="90" w:firstLine="177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Демонстрирующий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наблюдений,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z w:val="25"/>
              </w:rPr>
              <w:tab/>
              <w:t>и</w:t>
            </w:r>
            <w:r>
              <w:rPr>
                <w:sz w:val="25"/>
              </w:rPr>
              <w:tab/>
              <w:t>гуманитарной</w:t>
            </w:r>
            <w:r>
              <w:rPr>
                <w:sz w:val="25"/>
              </w:rPr>
              <w:tab/>
              <w:t>областях</w:t>
            </w:r>
            <w:r>
              <w:rPr>
                <w:sz w:val="25"/>
              </w:rPr>
              <w:tab/>
              <w:t>познания,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исследовательской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деятельности.</w:t>
            </w:r>
          </w:p>
        </w:tc>
      </w:tr>
    </w:tbl>
    <w:p w:rsidR="00F93A4C" w:rsidRDefault="00F93A4C" w:rsidP="00F93A4C">
      <w:pPr>
        <w:pStyle w:val="af"/>
        <w:spacing w:before="5"/>
        <w:rPr>
          <w:b/>
          <w:sz w:val="29"/>
        </w:rPr>
      </w:pPr>
    </w:p>
    <w:p w:rsidR="00F93A4C" w:rsidRPr="00F93A4C" w:rsidRDefault="00F93A4C" w:rsidP="00F93A4C">
      <w:pPr>
        <w:spacing w:before="89" w:line="360" w:lineRule="auto"/>
        <w:ind w:left="119" w:firstLine="710"/>
        <w:rPr>
          <w:b/>
          <w:sz w:val="25"/>
          <w:lang w:val="ru-RU"/>
        </w:rPr>
      </w:pPr>
      <w:r w:rsidRPr="00F93A4C">
        <w:rPr>
          <w:b/>
          <w:sz w:val="25"/>
          <w:lang w:val="ru-RU"/>
        </w:rPr>
        <w:t>Целевые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ориентиры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результатов</w:t>
      </w:r>
      <w:r w:rsidRPr="00F93A4C">
        <w:rPr>
          <w:b/>
          <w:spacing w:val="51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воспитания</w:t>
      </w:r>
      <w:r w:rsidRPr="00F93A4C">
        <w:rPr>
          <w:b/>
          <w:spacing w:val="5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на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уровне</w:t>
      </w:r>
      <w:r w:rsidRPr="00F93A4C">
        <w:rPr>
          <w:b/>
          <w:spacing w:val="48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среднего</w:t>
      </w:r>
      <w:r w:rsidRPr="00F93A4C">
        <w:rPr>
          <w:b/>
          <w:spacing w:val="49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общего</w:t>
      </w:r>
      <w:r w:rsidRPr="00F93A4C">
        <w:rPr>
          <w:b/>
          <w:spacing w:val="-60"/>
          <w:sz w:val="25"/>
          <w:lang w:val="ru-RU"/>
        </w:rPr>
        <w:t xml:space="preserve"> </w:t>
      </w:r>
      <w:r w:rsidRPr="00F93A4C">
        <w:rPr>
          <w:b/>
          <w:sz w:val="25"/>
          <w:lang w:val="ru-RU"/>
        </w:rPr>
        <w:t>образования.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3586" w:right="340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Целевые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ориентиры</w:t>
            </w:r>
          </w:p>
        </w:tc>
      </w:tr>
      <w:tr w:rsidR="00F93A4C" w:rsidTr="00F93A4C">
        <w:trPr>
          <w:trHeight w:val="32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Гражданское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595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6" w:line="273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гражданскую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(идентичность) в поликультурном, многонациональном и многоконфессиональном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 обществе,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мировом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сообществе.</w:t>
            </w:r>
          </w:p>
          <w:p w:rsidR="00F93A4C" w:rsidRDefault="00F93A4C" w:rsidP="00F93A4C">
            <w:pPr>
              <w:pStyle w:val="TableParagraph"/>
              <w:tabs>
                <w:tab w:val="left" w:pos="1866"/>
                <w:tab w:val="left" w:pos="3278"/>
                <w:tab w:val="left" w:pos="3388"/>
                <w:tab w:val="left" w:pos="3618"/>
                <w:tab w:val="left" w:pos="4598"/>
                <w:tab w:val="left" w:pos="5702"/>
                <w:tab w:val="left" w:pos="5764"/>
                <w:tab w:val="left" w:pos="6167"/>
                <w:tab w:val="left" w:pos="7089"/>
                <w:tab w:val="left" w:pos="7737"/>
              </w:tabs>
              <w:spacing w:before="6" w:line="276" w:lineRule="auto"/>
              <w:ind w:right="92" w:firstLine="177"/>
              <w:jc w:val="right"/>
              <w:rPr>
                <w:sz w:val="25"/>
              </w:rPr>
            </w:pPr>
            <w:r>
              <w:rPr>
                <w:sz w:val="25"/>
              </w:rPr>
              <w:t>Сознающий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своё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единство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народом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источником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власти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субъектом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тысячелетней</w:t>
            </w:r>
            <w:r>
              <w:rPr>
                <w:sz w:val="25"/>
              </w:rPr>
              <w:tab/>
              <w:t>российской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государственности,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Российским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государством,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настоящем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будущем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исторического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просвещения,</w:t>
            </w:r>
            <w:r>
              <w:rPr>
                <w:spacing w:val="5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сформированного</w:t>
            </w:r>
            <w:r>
              <w:rPr>
                <w:spacing w:val="57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российского</w:t>
            </w:r>
            <w:r>
              <w:rPr>
                <w:spacing w:val="58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национального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исторического</w:t>
            </w:r>
            <w:r>
              <w:rPr>
                <w:spacing w:val="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сознания.</w:t>
            </w:r>
            <w:r>
              <w:rPr>
                <w:spacing w:val="1"/>
                <w:w w:val="95"/>
                <w:sz w:val="25"/>
              </w:rPr>
              <w:t xml:space="preserve"> </w:t>
            </w:r>
            <w:r>
              <w:rPr>
                <w:sz w:val="25"/>
              </w:rPr>
              <w:t>Проявляющий</w:t>
            </w:r>
            <w:r>
              <w:rPr>
                <w:sz w:val="25"/>
              </w:rPr>
              <w:tab/>
              <w:t>готовность</w:t>
            </w:r>
            <w:r>
              <w:rPr>
                <w:sz w:val="25"/>
              </w:rPr>
              <w:tab/>
              <w:t>к</w:t>
            </w:r>
            <w:r>
              <w:rPr>
                <w:sz w:val="25"/>
              </w:rPr>
              <w:tab/>
              <w:t>защите</w:t>
            </w:r>
            <w:r>
              <w:rPr>
                <w:sz w:val="25"/>
              </w:rPr>
              <w:tab/>
              <w:t>Родины,</w:t>
            </w:r>
            <w:r>
              <w:rPr>
                <w:sz w:val="25"/>
              </w:rPr>
              <w:tab/>
              <w:t>способный</w:t>
            </w:r>
            <w:r>
              <w:rPr>
                <w:sz w:val="25"/>
              </w:rPr>
              <w:tab/>
              <w:t>аргументированно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отстаивать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суверенитет</w:t>
            </w:r>
            <w:r>
              <w:rPr>
                <w:spacing w:val="46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достоинство</w:t>
            </w:r>
            <w:r>
              <w:rPr>
                <w:spacing w:val="52"/>
                <w:sz w:val="25"/>
              </w:rPr>
              <w:t xml:space="preserve"> </w:t>
            </w:r>
            <w:r>
              <w:rPr>
                <w:sz w:val="25"/>
              </w:rPr>
              <w:t>народа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России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5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государства,</w:t>
            </w:r>
          </w:p>
          <w:p w:rsidR="00F93A4C" w:rsidRDefault="00F93A4C" w:rsidP="00F93A4C">
            <w:pPr>
              <w:pStyle w:val="TableParagraph"/>
              <w:spacing w:line="286" w:lineRule="exact"/>
              <w:rPr>
                <w:sz w:val="25"/>
              </w:rPr>
            </w:pPr>
            <w:r>
              <w:rPr>
                <w:sz w:val="25"/>
              </w:rPr>
              <w:t>сохранять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защищать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историческую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правду.</w:t>
            </w:r>
          </w:p>
          <w:p w:rsidR="00F93A4C" w:rsidRDefault="00F93A4C" w:rsidP="00F93A4C">
            <w:pPr>
              <w:pStyle w:val="TableParagraph"/>
              <w:spacing w:before="43"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 на активное гражданское участие на основе уважения закона 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правопорядка,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прав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свобод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сограждан.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Осознанно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дискриминации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расовым,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проявлений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экстремизма,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терроризма,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коррупции,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антигосударственной деятельности.</w:t>
            </w:r>
          </w:p>
          <w:p w:rsidR="00F93A4C" w:rsidRDefault="00F93A4C" w:rsidP="00F93A4C">
            <w:pPr>
              <w:pStyle w:val="TableParagraph"/>
              <w:spacing w:before="1"/>
              <w:ind w:firstLine="177"/>
              <w:rPr>
                <w:sz w:val="25"/>
              </w:rPr>
            </w:pPr>
            <w:r>
              <w:rPr>
                <w:sz w:val="25"/>
              </w:rPr>
              <w:t xml:space="preserve">Обладающий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опытом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гражданской   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 xml:space="preserve">социально   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 xml:space="preserve">значимой   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 xml:space="preserve">деятельности   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(в</w:t>
            </w:r>
          </w:p>
          <w:p w:rsidR="00F93A4C" w:rsidRDefault="00F93A4C" w:rsidP="00F93A4C">
            <w:pPr>
              <w:pStyle w:val="TableParagraph"/>
              <w:spacing w:before="12" w:line="320" w:lineRule="atLeast"/>
              <w:ind w:right="96"/>
              <w:rPr>
                <w:sz w:val="25"/>
              </w:rPr>
            </w:pPr>
            <w:r>
              <w:rPr>
                <w:sz w:val="25"/>
              </w:rPr>
              <w:t>ученическом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самоуправлении,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волонтёрском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движении,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экологических,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военно-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патриотических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 др.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объединениях,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акциях,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программах).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Патриотическое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330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 w:line="276" w:lineRule="auto"/>
              <w:ind w:right="87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свою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национальную,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этническую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принадлежность,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культуре,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любовь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своему народу.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8" w:firstLine="177"/>
              <w:rPr>
                <w:sz w:val="25"/>
              </w:rPr>
            </w:pPr>
            <w:r>
              <w:rPr>
                <w:sz w:val="25"/>
              </w:rPr>
              <w:t>Сознающий причастность к многонациональному народу Российской Федерации,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Российскому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Отечеству,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российскую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культурную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идентичность.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91" w:firstLine="177"/>
              <w:rPr>
                <w:sz w:val="25"/>
              </w:rPr>
            </w:pPr>
            <w:r>
              <w:rPr>
                <w:sz w:val="25"/>
              </w:rPr>
              <w:t>Проявляющий деятельное ценностное отношение к историческому и культурному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наследию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праздникам,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памятникам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народов,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проживающих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родной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стране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—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84" w:lineRule="exact"/>
              <w:ind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99"/>
                <w:sz w:val="25"/>
              </w:rPr>
              <w:t xml:space="preserve"> </w:t>
            </w:r>
            <w:r>
              <w:rPr>
                <w:sz w:val="25"/>
              </w:rPr>
              <w:t xml:space="preserve">уважение  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 xml:space="preserve">к  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 xml:space="preserve">соотечественникам,  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 xml:space="preserve">проживающим  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 xml:space="preserve">за  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рубежом,</w:t>
            </w:r>
          </w:p>
          <w:p w:rsidR="00F93A4C" w:rsidRDefault="00F93A4C" w:rsidP="00F93A4C">
            <w:pPr>
              <w:pStyle w:val="TableParagraph"/>
              <w:spacing w:before="1" w:line="330" w:lineRule="atLeast"/>
              <w:ind w:right="98"/>
              <w:rPr>
                <w:sz w:val="25"/>
              </w:rPr>
            </w:pPr>
            <w:r>
              <w:rPr>
                <w:sz w:val="25"/>
              </w:rPr>
              <w:t>поддерживающий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защиту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идентичности.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Духовно-нравственное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6229D0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before="1"/>
              <w:ind w:firstLine="177"/>
              <w:jc w:val="left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приверженность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традиционным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духовно-нравственным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ценностям,</w:t>
            </w:r>
          </w:p>
          <w:p w:rsidR="00F93A4C" w:rsidRDefault="00F93A4C" w:rsidP="00F93A4C">
            <w:pPr>
              <w:pStyle w:val="TableParagraph"/>
              <w:tabs>
                <w:tab w:val="left" w:pos="1362"/>
                <w:tab w:val="left" w:pos="2524"/>
                <w:tab w:val="left" w:pos="3575"/>
                <w:tab w:val="left" w:pos="3988"/>
                <w:tab w:val="left" w:pos="5044"/>
                <w:tab w:val="left" w:pos="7578"/>
              </w:tabs>
              <w:spacing w:before="2" w:line="330" w:lineRule="atLeast"/>
              <w:ind w:right="93"/>
              <w:jc w:val="left"/>
              <w:rPr>
                <w:sz w:val="25"/>
              </w:rPr>
            </w:pPr>
            <w:r>
              <w:rPr>
                <w:sz w:val="25"/>
              </w:rPr>
              <w:t>культуре</w:t>
            </w:r>
            <w:r>
              <w:rPr>
                <w:sz w:val="25"/>
              </w:rPr>
              <w:tab/>
              <w:t>народов</w:t>
            </w:r>
            <w:r>
              <w:rPr>
                <w:sz w:val="25"/>
              </w:rPr>
              <w:tab/>
              <w:t>России</w:t>
            </w:r>
            <w:r>
              <w:rPr>
                <w:sz w:val="25"/>
              </w:rPr>
              <w:tab/>
              <w:t>с</w:t>
            </w:r>
            <w:r>
              <w:rPr>
                <w:sz w:val="25"/>
              </w:rPr>
              <w:tab/>
              <w:t>учётом</w:t>
            </w:r>
            <w:r>
              <w:rPr>
                <w:sz w:val="25"/>
              </w:rPr>
              <w:tab/>
              <w:t>мировоззренческого,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национального,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конфессионального самоопределения.</w:t>
            </w:r>
          </w:p>
        </w:tc>
      </w:tr>
    </w:tbl>
    <w:p w:rsidR="00F93A4C" w:rsidRPr="00F93A4C" w:rsidRDefault="00F93A4C" w:rsidP="00F93A4C">
      <w:pPr>
        <w:spacing w:line="330" w:lineRule="atLeast"/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RPr="004B72C3" w:rsidTr="00F93A4C">
        <w:trPr>
          <w:trHeight w:val="727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lastRenderedPageBreak/>
              <w:t>Действующий и оценивающий своё поведение и поступки, поведение и поступки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других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людей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с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позиций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духовно-нравственных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ценностей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и норм с осознанием последствий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 деятельно выражающий 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антигуманных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асоциальных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поступков,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поведения,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противоречащих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этим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ценностям.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уважение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каждого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человека,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свободе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мировоззренческого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самоопределения,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представителям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различных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этнических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групп,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достоинству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религиозным чувствам с учётом соблюдения конституционных прав и свобод всех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граждан.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межнационального,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межрелигиозного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согласия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диалог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людьми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национальностей,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религиозной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принадлежности,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находить общие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цели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сотрудничать для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достижения.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9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создание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устойчивой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семьи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семейных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ценностей;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брака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союза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мужчины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женщины для создания семьи, рождения и воспитания в семье детей; неприятия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насилия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ухода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 родительской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ответственности.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177"/>
              <w:rPr>
                <w:sz w:val="25"/>
              </w:rPr>
            </w:pPr>
            <w:r>
              <w:rPr>
                <w:sz w:val="25"/>
              </w:rPr>
              <w:t>Обладающий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сформированными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представлениями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значении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культуре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языков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литературы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народов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демонстрирующий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устойчивый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интерес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чтению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как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средству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познания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отечественной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мировой духовной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культуры.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287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Эстетическое</w:t>
            </w:r>
            <w:r>
              <w:rPr>
                <w:b/>
                <w:spacing w:val="-9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3964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отечественного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мирового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мирового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художественного наследия.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177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восприимчивость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критически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оценивать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это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влияние.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177"/>
              <w:rPr>
                <w:sz w:val="25"/>
              </w:rPr>
            </w:pPr>
            <w:r>
              <w:rPr>
                <w:sz w:val="25"/>
              </w:rPr>
              <w:t>Проявляющий понимание художественной культуры как средства коммуникации 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самовыражения в современном обществе, значения нравственных норм, ценностей,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искусстве.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96" w:firstLine="177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самовыражение,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реализацию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творческих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способностей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искусства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традиционных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духовных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нравственных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ценностей,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эстетическое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обустройство</w:t>
            </w:r>
          </w:p>
          <w:p w:rsidR="00F93A4C" w:rsidRDefault="00F93A4C" w:rsidP="00F93A4C">
            <w:pPr>
              <w:pStyle w:val="TableParagraph"/>
              <w:spacing w:before="6"/>
              <w:rPr>
                <w:sz w:val="25"/>
              </w:rPr>
            </w:pPr>
            <w:r>
              <w:rPr>
                <w:sz w:val="25"/>
              </w:rPr>
              <w:t>собственного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быта.</w:t>
            </w:r>
          </w:p>
        </w:tc>
      </w:tr>
      <w:tr w:rsidR="00F93A4C" w:rsidTr="00F93A4C">
        <w:trPr>
          <w:trHeight w:val="66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tabs>
                <w:tab w:val="left" w:pos="2198"/>
                <w:tab w:val="left" w:pos="3993"/>
                <w:tab w:val="left" w:pos="6100"/>
                <w:tab w:val="left" w:pos="7650"/>
                <w:tab w:val="left" w:pos="9100"/>
              </w:tabs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Физическое</w:t>
            </w:r>
            <w:r>
              <w:rPr>
                <w:b/>
                <w:sz w:val="25"/>
              </w:rPr>
              <w:tab/>
              <w:t>воспитание,</w:t>
            </w:r>
            <w:r>
              <w:rPr>
                <w:b/>
                <w:sz w:val="25"/>
              </w:rPr>
              <w:tab/>
              <w:t>формирование</w:t>
            </w:r>
            <w:r>
              <w:rPr>
                <w:b/>
                <w:sz w:val="25"/>
              </w:rPr>
              <w:tab/>
              <w:t>культуры</w:t>
            </w:r>
            <w:r>
              <w:rPr>
                <w:b/>
                <w:sz w:val="25"/>
              </w:rPr>
              <w:tab/>
              <w:t>здоровья</w:t>
            </w:r>
            <w:r>
              <w:rPr>
                <w:b/>
                <w:sz w:val="25"/>
              </w:rPr>
              <w:tab/>
              <w:t>и</w:t>
            </w:r>
          </w:p>
          <w:p w:rsidR="00F93A4C" w:rsidRDefault="00F93A4C" w:rsidP="00F93A4C">
            <w:pPr>
              <w:pStyle w:val="TableParagraph"/>
              <w:spacing w:before="43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эмоционального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благополучия</w:t>
            </w:r>
          </w:p>
        </w:tc>
      </w:tr>
      <w:tr w:rsidR="00F93A4C" w:rsidRPr="004B72C3" w:rsidTr="00F93A4C">
        <w:trPr>
          <w:trHeight w:val="165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практической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жизни,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значение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усилий в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сохранении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укреплении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здоровья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и здоровья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людей.</w:t>
            </w:r>
          </w:p>
          <w:p w:rsidR="00F93A4C" w:rsidRDefault="00F93A4C" w:rsidP="00F93A4C">
            <w:pPr>
              <w:pStyle w:val="TableParagraph"/>
              <w:ind w:left="426"/>
              <w:rPr>
                <w:sz w:val="25"/>
              </w:rPr>
            </w:pPr>
            <w:r>
              <w:rPr>
                <w:sz w:val="25"/>
              </w:rPr>
              <w:t>Соблюдающий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правила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личной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общественной</w:t>
            </w:r>
            <w:r>
              <w:rPr>
                <w:spacing w:val="102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9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</w:p>
          <w:p w:rsidR="00F93A4C" w:rsidRDefault="00F93A4C" w:rsidP="00F93A4C">
            <w:pPr>
              <w:pStyle w:val="TableParagraph"/>
              <w:spacing w:before="41"/>
              <w:rPr>
                <w:sz w:val="25"/>
              </w:rPr>
            </w:pPr>
            <w:r>
              <w:rPr>
                <w:sz w:val="25"/>
              </w:rPr>
              <w:t>безопасного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поведения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информационной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среде.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4631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lastRenderedPageBreak/>
              <w:t>Выражающий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практике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установку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здоровый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(здоровое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питание,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соблюдение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гигиены,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режим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занятий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отдыха,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регулярную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физическую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активность),</w:t>
            </w:r>
            <w:r>
              <w:rPr>
                <w:spacing w:val="-61"/>
                <w:sz w:val="25"/>
              </w:rPr>
              <w:t xml:space="preserve"> </w:t>
            </w:r>
            <w:r>
              <w:rPr>
                <w:sz w:val="25"/>
              </w:rPr>
              <w:t>стремление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z w:val="25"/>
              </w:rPr>
              <w:t>физическому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совершенствованию,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соблюдающий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пропагандирующий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безопасный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здоровый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образ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жизни.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Проявляющий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обоснованное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неприятие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вредных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привычек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(курения,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употребления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алкоголя,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наркотиков,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любых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зависимостей),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деструктивного поведения в обществе и цифровой среде, понимание их вреда 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физического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 психического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здоровья.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рефлексии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(физического,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эмоционального,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психологического),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других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людей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зрения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сознательного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управления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эмоциональным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состоянием,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развивающий способности адаптироваться к стрессовым ситуациям в общении,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коллективах,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меняющимся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условиям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(социальным,</w:t>
            </w:r>
            <w:r>
              <w:rPr>
                <w:spacing w:val="37"/>
                <w:sz w:val="25"/>
              </w:rPr>
              <w:t xml:space="preserve"> </w:t>
            </w:r>
            <w:r>
              <w:rPr>
                <w:sz w:val="25"/>
              </w:rPr>
              <w:t>информационным,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природным).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Трудовое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Tr="00F93A4C">
        <w:trPr>
          <w:trHeight w:val="6278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3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Уважающий труд, результаты труда, трудовые и профессиональные 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земляков,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вклад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развитие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поселения,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края,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страны,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достижения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народа.</w:t>
            </w:r>
          </w:p>
          <w:p w:rsidR="00F93A4C" w:rsidRDefault="00F93A4C" w:rsidP="00F93A4C">
            <w:pPr>
              <w:pStyle w:val="TableParagraph"/>
              <w:spacing w:before="1" w:line="276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Проявляющий способность к творческому созидательному социально значимому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доступных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возрасту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ролях,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предпринимательской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условиях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самозанятости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или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наёмного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труда.</w:t>
            </w:r>
          </w:p>
          <w:p w:rsidR="00F93A4C" w:rsidRDefault="00F93A4C" w:rsidP="00F93A4C">
            <w:pPr>
              <w:pStyle w:val="TableParagraph"/>
              <w:spacing w:before="2" w:line="276" w:lineRule="auto"/>
              <w:ind w:right="91" w:firstLine="316"/>
              <w:rPr>
                <w:sz w:val="25"/>
              </w:rPr>
            </w:pPr>
            <w:r>
              <w:rPr>
                <w:sz w:val="25"/>
              </w:rPr>
              <w:t>Участвующий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социально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значимой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разного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вида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семье,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общеобразовательной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организации,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местности,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оплачиваемом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каникулярные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периоды,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 соблюдения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законодательства.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Выражающий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осознанную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готовность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получению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образования, к непрерывному образованию в течение жизни как условию успешной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 общественной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0" w:firstLine="316"/>
              <w:rPr>
                <w:sz w:val="25"/>
              </w:rPr>
            </w:pPr>
            <w:r>
              <w:rPr>
                <w:sz w:val="25"/>
              </w:rPr>
              <w:t>Понимающий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специфику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регулирования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трудовых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отношений,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самообразования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самоподготовки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информационном высокотехнологическом обществе, готовый учиться и трудиться 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современном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обществе.</w:t>
            </w:r>
          </w:p>
          <w:p w:rsidR="00F93A4C" w:rsidRDefault="00F93A4C" w:rsidP="00F93A4C">
            <w:pPr>
              <w:pStyle w:val="TableParagraph"/>
              <w:spacing w:before="1" w:line="273" w:lineRule="auto"/>
              <w:ind w:right="88" w:firstLine="316"/>
              <w:rPr>
                <w:sz w:val="25"/>
              </w:rPr>
            </w:pPr>
            <w:r>
              <w:rPr>
                <w:sz w:val="25"/>
              </w:rPr>
              <w:t>Ориентированный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осознанный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выбор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сферы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трудовой,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профессиональной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деятельности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российском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обществе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личных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жизненных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планов,</w:t>
            </w:r>
          </w:p>
          <w:p w:rsidR="00F93A4C" w:rsidRDefault="00F93A4C" w:rsidP="00F93A4C">
            <w:pPr>
              <w:pStyle w:val="TableParagraph"/>
              <w:spacing w:before="3"/>
              <w:rPr>
                <w:sz w:val="25"/>
              </w:rPr>
            </w:pPr>
            <w:r>
              <w:rPr>
                <w:sz w:val="25"/>
              </w:rPr>
              <w:t>потребностей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своей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семьи,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общества.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Экологическое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z w:val="25"/>
              </w:rPr>
              <w:t>воспитание</w:t>
            </w:r>
          </w:p>
        </w:tc>
      </w:tr>
      <w:tr w:rsidR="00F93A4C" w:rsidRPr="004B72C3" w:rsidTr="00F93A4C">
        <w:trPr>
          <w:trHeight w:val="1986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94" w:firstLine="316"/>
              <w:rPr>
                <w:sz w:val="25"/>
              </w:rPr>
            </w:pPr>
            <w:r>
              <w:rPr>
                <w:sz w:val="25"/>
              </w:rPr>
              <w:t>Демонстрирующий в поведении сформированность экологической культуры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основе понимания влияния социально-экономических процессов на природу, в 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числе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глобальном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уровне,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ответственность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действия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в природной среде.</w:t>
            </w:r>
          </w:p>
          <w:p w:rsidR="00F93A4C" w:rsidRDefault="00F93A4C" w:rsidP="00F93A4C">
            <w:pPr>
              <w:pStyle w:val="TableParagraph"/>
              <w:spacing w:line="276" w:lineRule="auto"/>
              <w:ind w:left="426" w:right="93"/>
              <w:rPr>
                <w:sz w:val="25"/>
              </w:rPr>
            </w:pPr>
            <w:r>
              <w:rPr>
                <w:sz w:val="25"/>
              </w:rPr>
              <w:t>Выражающий деятельное неприятие действий, приносящих вред природе.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знания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естественных</w:t>
            </w:r>
            <w:r>
              <w:rPr>
                <w:spacing w:val="4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социальных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наук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38"/>
                <w:sz w:val="25"/>
              </w:rPr>
              <w:t xml:space="preserve"> </w:t>
            </w:r>
            <w:r>
              <w:rPr>
                <w:sz w:val="25"/>
              </w:rPr>
              <w:t>разумного,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бережливого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природопользования в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быту,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общественном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пространстве.</w:t>
            </w:r>
          </w:p>
        </w:tc>
      </w:tr>
    </w:tbl>
    <w:p w:rsidR="00F93A4C" w:rsidRPr="00F93A4C" w:rsidRDefault="00F93A4C" w:rsidP="00F93A4C">
      <w:pPr>
        <w:rPr>
          <w:sz w:val="25"/>
          <w:lang w:val="ru-RU"/>
        </w:rPr>
        <w:sectPr w:rsidR="00F93A4C" w:rsidRPr="00F93A4C">
          <w:pgSz w:w="11910" w:h="16840"/>
          <w:pgMar w:top="1120" w:right="740" w:bottom="1160" w:left="1580" w:header="0" w:footer="971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F93A4C" w:rsidTr="00F93A4C">
        <w:trPr>
          <w:trHeight w:val="993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firstLine="316"/>
              <w:jc w:val="left"/>
              <w:rPr>
                <w:sz w:val="25"/>
              </w:rPr>
            </w:pPr>
            <w:r>
              <w:rPr>
                <w:sz w:val="25"/>
              </w:rPr>
              <w:lastRenderedPageBreak/>
              <w:t>Имеющий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развивающий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опыт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экологически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направленной,</w:t>
            </w:r>
            <w:r>
              <w:rPr>
                <w:spacing w:val="36"/>
                <w:sz w:val="25"/>
              </w:rPr>
              <w:t xml:space="preserve"> </w:t>
            </w:r>
            <w:r>
              <w:rPr>
                <w:sz w:val="25"/>
              </w:rPr>
              <w:t>природоохранной,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ресурсосберегающей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деятельности,</w:t>
            </w:r>
            <w:r>
              <w:rPr>
                <w:spacing w:val="45"/>
                <w:sz w:val="25"/>
              </w:rPr>
              <w:t xml:space="preserve"> </w:t>
            </w:r>
            <w:r>
              <w:rPr>
                <w:sz w:val="25"/>
              </w:rPr>
              <w:t>участвующий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47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приобретении</w:t>
            </w:r>
            <w:r>
              <w:rPr>
                <w:spacing w:val="48"/>
                <w:sz w:val="25"/>
              </w:rPr>
              <w:t xml:space="preserve"> </w:t>
            </w:r>
            <w:r>
              <w:rPr>
                <w:sz w:val="25"/>
              </w:rPr>
              <w:t>другими</w:t>
            </w:r>
          </w:p>
          <w:p w:rsidR="00F93A4C" w:rsidRDefault="00F93A4C" w:rsidP="00F93A4C">
            <w:pPr>
              <w:pStyle w:val="TableParagraph"/>
              <w:jc w:val="left"/>
              <w:rPr>
                <w:sz w:val="25"/>
              </w:rPr>
            </w:pPr>
            <w:r>
              <w:rPr>
                <w:sz w:val="25"/>
              </w:rPr>
              <w:t>людьми.</w:t>
            </w:r>
          </w:p>
        </w:tc>
      </w:tr>
      <w:tr w:rsidR="00F93A4C" w:rsidTr="00F93A4C">
        <w:trPr>
          <w:trHeight w:val="330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83" w:lineRule="exact"/>
              <w:ind w:left="426"/>
              <w:jc w:val="left"/>
              <w:rPr>
                <w:b/>
                <w:sz w:val="25"/>
              </w:rPr>
            </w:pPr>
            <w:r>
              <w:rPr>
                <w:b/>
                <w:sz w:val="25"/>
              </w:rPr>
              <w:t>Ценности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научного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познания</w:t>
            </w:r>
          </w:p>
        </w:tc>
      </w:tr>
      <w:tr w:rsidR="00F93A4C" w:rsidTr="00F93A4C">
        <w:trPr>
          <w:trHeight w:val="3637"/>
        </w:trPr>
        <w:tc>
          <w:tcPr>
            <w:tcW w:w="9355" w:type="dxa"/>
          </w:tcPr>
          <w:p w:rsidR="00F93A4C" w:rsidRDefault="00F93A4C" w:rsidP="00F93A4C">
            <w:pPr>
              <w:pStyle w:val="TableParagraph"/>
              <w:spacing w:line="276" w:lineRule="auto"/>
              <w:ind w:right="101" w:firstLine="316"/>
              <w:rPr>
                <w:sz w:val="25"/>
              </w:rPr>
            </w:pPr>
            <w:r>
              <w:rPr>
                <w:sz w:val="25"/>
              </w:rPr>
              <w:t>Деятельно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познавательные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интересы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разных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предметных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учётом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своих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интересов,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способностей,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достижений.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87" w:firstLine="316"/>
              <w:rPr>
                <w:sz w:val="25"/>
              </w:rPr>
            </w:pPr>
            <w:r>
              <w:rPr>
                <w:sz w:val="25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1"/>
                <w:sz w:val="25"/>
              </w:rPr>
              <w:t>техники,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аргументированно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выражающий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понимание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значения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науки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14"/>
                <w:sz w:val="25"/>
              </w:rPr>
              <w:t xml:space="preserve"> </w:t>
            </w:r>
            <w:r>
              <w:rPr>
                <w:sz w:val="25"/>
              </w:rPr>
              <w:t>жизни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российского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общества,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обеспечении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безопасности,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гуманитарном,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социально-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экономическом развитии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России.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9" w:firstLine="316"/>
              <w:rPr>
                <w:sz w:val="25"/>
              </w:rPr>
            </w:pPr>
            <w:r>
              <w:rPr>
                <w:sz w:val="25"/>
              </w:rPr>
              <w:t>Демонстрирующий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навыки критического мышления, определения достоверной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научной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информации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и критики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антинаучных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представлений.</w:t>
            </w:r>
          </w:p>
          <w:p w:rsidR="00F93A4C" w:rsidRDefault="00F93A4C" w:rsidP="00F93A4C">
            <w:pPr>
              <w:pStyle w:val="TableParagraph"/>
              <w:spacing w:line="276" w:lineRule="auto"/>
              <w:ind w:right="93" w:firstLine="316"/>
              <w:rPr>
                <w:sz w:val="25"/>
              </w:rPr>
            </w:pPr>
            <w:r>
              <w:rPr>
                <w:sz w:val="25"/>
              </w:rPr>
              <w:t>Развивающий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применяющий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навыки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5"/>
              </w:rPr>
              <w:t>наблюдения,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накопления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систематизации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фактов,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осмысления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опыта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естественнонаучной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гуманитарной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областях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познания,</w:t>
            </w:r>
          </w:p>
          <w:p w:rsidR="00F93A4C" w:rsidRDefault="00F93A4C" w:rsidP="00F93A4C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исследовательской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деятельности.</w:t>
            </w:r>
          </w:p>
        </w:tc>
      </w:tr>
    </w:tbl>
    <w:p w:rsidR="00F93A4C" w:rsidRPr="003C0766" w:rsidRDefault="00F93A4C" w:rsidP="00E84D3E">
      <w:pPr>
        <w:ind w:firstLine="567"/>
        <w:rPr>
          <w:rStyle w:val="CharAttribute484"/>
          <w:rFonts w:eastAsia="№Е"/>
          <w:i w:val="0"/>
          <w:iCs/>
          <w:szCs w:val="28"/>
          <w:lang w:val="ru-RU"/>
        </w:rPr>
      </w:pPr>
      <w:r>
        <w:rPr>
          <w:rStyle w:val="CharAttribute484"/>
          <w:rFonts w:eastAsia="№Е"/>
          <w:i w:val="0"/>
          <w:iCs/>
          <w:szCs w:val="28"/>
          <w:lang w:val="ru-RU"/>
        </w:rPr>
        <w:t xml:space="preserve"> </w:t>
      </w:r>
    </w:p>
    <w:p w:rsidR="00F93A4C" w:rsidRDefault="00F93A4C" w:rsidP="00E84D3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Раздел 2</w:t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СОДЕРЖАТЕЛЬНЫЙ</w:t>
      </w:r>
    </w:p>
    <w:p w:rsidR="00F93A4C" w:rsidRDefault="00F93A4C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 xml:space="preserve">2.1 Уклад общеобразовательной организации 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МБОУ СОШ №2 г. Томари Сахалинской области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(далее Школа) обеспечивает реализацию образовательных запросов, обучающихся по трём степеням обучения: начальная, основная и средняя.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Школа расположена в центре </w:t>
      </w:r>
      <w:r>
        <w:rPr>
          <w:color w:val="000000"/>
          <w:w w:val="0"/>
          <w:sz w:val="28"/>
          <w:szCs w:val="28"/>
          <w:lang w:val="ru-RU"/>
        </w:rPr>
        <w:t>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она является самой большой в </w:t>
      </w:r>
      <w:r>
        <w:rPr>
          <w:color w:val="000000"/>
          <w:w w:val="0"/>
          <w:sz w:val="28"/>
          <w:szCs w:val="28"/>
          <w:lang w:val="ru-RU"/>
        </w:rPr>
        <w:t xml:space="preserve">Томаринском районе.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В здании</w:t>
      </w:r>
      <w:r w:rsidRPr="00F42E47">
        <w:rPr>
          <w:color w:val="000000"/>
          <w:w w:val="0"/>
          <w:sz w:val="28"/>
          <w:szCs w:val="28"/>
          <w:lang w:val="ru-RU"/>
        </w:rPr>
        <w:t xml:space="preserve"> Школы находится </w:t>
      </w:r>
      <w:r>
        <w:rPr>
          <w:color w:val="000000"/>
          <w:w w:val="0"/>
          <w:sz w:val="28"/>
          <w:szCs w:val="28"/>
          <w:lang w:val="ru-RU"/>
        </w:rPr>
        <w:t>Центр детского творчества г. Томари. Так же рядом со школой находится спортивная школа г. Томари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>памятник Томаринцам - ветеранам Великой Отечественной войны</w:t>
      </w:r>
      <w:r w:rsidRPr="00F42E47">
        <w:rPr>
          <w:color w:val="000000"/>
          <w:w w:val="0"/>
          <w:sz w:val="28"/>
          <w:szCs w:val="28"/>
          <w:lang w:val="ru-RU"/>
        </w:rPr>
        <w:t xml:space="preserve">, </w:t>
      </w:r>
      <w:r>
        <w:rPr>
          <w:color w:val="000000"/>
          <w:w w:val="0"/>
          <w:sz w:val="28"/>
          <w:szCs w:val="28"/>
          <w:lang w:val="ru-RU"/>
        </w:rPr>
        <w:t>Детская школа искусств, Библиотеки, музей. В городе есть отдел полиции, пожарная служба и центр занятости.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Почти всё социальное окружение школы оказывает положительное влияние на воспитательный процесс. Так, например, </w:t>
      </w:r>
      <w:r>
        <w:rPr>
          <w:color w:val="000000"/>
          <w:w w:val="0"/>
          <w:sz w:val="28"/>
          <w:szCs w:val="28"/>
          <w:lang w:val="ru-RU"/>
        </w:rPr>
        <w:t>ЦДТ, ДШИ, библиотеки</w:t>
      </w:r>
      <w:r w:rsidRPr="00F42E47">
        <w:rPr>
          <w:color w:val="000000"/>
          <w:w w:val="0"/>
          <w:sz w:val="28"/>
          <w:szCs w:val="28"/>
          <w:lang w:val="ru-RU"/>
        </w:rPr>
        <w:t>, во внеурочную занятость</w:t>
      </w:r>
      <w:r>
        <w:rPr>
          <w:color w:val="000000"/>
          <w:w w:val="0"/>
          <w:sz w:val="28"/>
          <w:szCs w:val="28"/>
          <w:lang w:val="ru-RU"/>
        </w:rPr>
        <w:t xml:space="preserve">,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полиция, </w:t>
      </w:r>
      <w:r>
        <w:rPr>
          <w:color w:val="000000"/>
          <w:w w:val="0"/>
          <w:sz w:val="28"/>
          <w:szCs w:val="28"/>
          <w:lang w:val="ru-RU"/>
        </w:rPr>
        <w:t>пожарная служба и ЦЗН</w:t>
      </w:r>
      <w:r w:rsidRPr="00F42E47">
        <w:rPr>
          <w:color w:val="000000"/>
          <w:w w:val="0"/>
          <w:sz w:val="28"/>
          <w:szCs w:val="28"/>
          <w:lang w:val="ru-RU"/>
        </w:rPr>
        <w:t xml:space="preserve">.- социальные партнёры в профориентационной деятельности. Храм, </w:t>
      </w:r>
      <w:r>
        <w:rPr>
          <w:color w:val="000000"/>
          <w:w w:val="0"/>
          <w:sz w:val="28"/>
          <w:szCs w:val="28"/>
          <w:lang w:val="ru-RU"/>
        </w:rPr>
        <w:t xml:space="preserve">памятник Томаринцам – ветеранам </w:t>
      </w:r>
      <w:r w:rsidRPr="00F42E47">
        <w:rPr>
          <w:color w:val="000000"/>
          <w:w w:val="0"/>
          <w:sz w:val="28"/>
          <w:szCs w:val="28"/>
          <w:lang w:val="ru-RU"/>
        </w:rPr>
        <w:t xml:space="preserve">помогают в воспитании нравственных качеств обучающихся. 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 xml:space="preserve">Процесс воспитания в </w:t>
      </w:r>
      <w:r>
        <w:rPr>
          <w:color w:val="000000"/>
          <w:w w:val="0"/>
          <w:sz w:val="28"/>
          <w:szCs w:val="28"/>
          <w:lang w:val="ru-RU"/>
        </w:rPr>
        <w:t>Школе</w:t>
      </w:r>
      <w:r w:rsidRPr="00F42E47">
        <w:rPr>
          <w:color w:val="000000"/>
          <w:w w:val="0"/>
          <w:sz w:val="28"/>
          <w:szCs w:val="28"/>
          <w:lang w:val="ru-RU"/>
        </w:rPr>
        <w:t xml:space="preserve"> основывается на следующих принципах взаимодействия педагогов и школьников: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 xml:space="preserve">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F42E47">
        <w:rPr>
          <w:color w:val="000000"/>
          <w:w w:val="0"/>
          <w:sz w:val="28"/>
          <w:szCs w:val="28"/>
          <w:lang w:val="ru-RU"/>
        </w:rPr>
        <w:lastRenderedPageBreak/>
        <w:t>педагогов яркими и содержательными событиями, общими позитивными эмоциями и доверительными отношениями друг к другу;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системность, целесообразность и нешаблонность воспитания как условия его эффективности.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Основными традициями воспитания в Школе являются следующие: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важной чертой каждого ключевого дела и большинства используемых для воспитания</w:t>
      </w:r>
      <w:r w:rsidRPr="00F42E47">
        <w:rPr>
          <w:color w:val="000000"/>
          <w:w w:val="0"/>
          <w:sz w:val="28"/>
          <w:szCs w:val="28"/>
          <w:lang w:val="ru-RU"/>
        </w:rPr>
        <w:tab/>
        <w:t>других</w:t>
      </w:r>
      <w:r w:rsidRPr="00F42E47">
        <w:rPr>
          <w:color w:val="000000"/>
          <w:w w:val="0"/>
          <w:sz w:val="28"/>
          <w:szCs w:val="28"/>
          <w:lang w:val="ru-RU"/>
        </w:rPr>
        <w:tab/>
        <w:t>совместных</w:t>
      </w:r>
      <w:r w:rsidRPr="00F42E47">
        <w:rPr>
          <w:color w:val="000000"/>
          <w:w w:val="0"/>
          <w:sz w:val="28"/>
          <w:szCs w:val="28"/>
          <w:lang w:val="ru-RU"/>
        </w:rPr>
        <w:tab/>
        <w:t>дел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педагогов</w:t>
      </w:r>
      <w:r w:rsidRPr="00F42E47">
        <w:rPr>
          <w:color w:val="000000"/>
          <w:w w:val="0"/>
          <w:sz w:val="28"/>
          <w:szCs w:val="28"/>
          <w:lang w:val="ru-RU"/>
        </w:rPr>
        <w:tab/>
        <w:t>и</w:t>
      </w:r>
      <w:r w:rsidRPr="00F42E47">
        <w:rPr>
          <w:color w:val="000000"/>
          <w:w w:val="0"/>
          <w:sz w:val="28"/>
          <w:szCs w:val="28"/>
          <w:lang w:val="ru-RU"/>
        </w:rPr>
        <w:tab/>
        <w:t>школьников</w:t>
      </w:r>
      <w:r w:rsidRPr="00F42E47">
        <w:rPr>
          <w:color w:val="000000"/>
          <w:w w:val="0"/>
          <w:sz w:val="28"/>
          <w:szCs w:val="28"/>
          <w:lang w:val="ru-RU"/>
        </w:rPr>
        <w:tab/>
        <w:t>является коллективная</w:t>
      </w:r>
      <w:r w:rsidRPr="00F42E47">
        <w:rPr>
          <w:color w:val="000000"/>
          <w:w w:val="0"/>
          <w:sz w:val="28"/>
          <w:szCs w:val="28"/>
          <w:lang w:val="ru-RU"/>
        </w:rPr>
        <w:tab/>
        <w:t>разработка,</w:t>
      </w:r>
      <w:r w:rsidRPr="00F42E47">
        <w:rPr>
          <w:color w:val="000000"/>
          <w:w w:val="0"/>
          <w:sz w:val="28"/>
          <w:szCs w:val="28"/>
          <w:lang w:val="ru-RU"/>
        </w:rPr>
        <w:tab/>
        <w:t>коллекти</w:t>
      </w:r>
      <w:r>
        <w:rPr>
          <w:color w:val="000000"/>
          <w:w w:val="0"/>
          <w:sz w:val="28"/>
          <w:szCs w:val="28"/>
          <w:lang w:val="ru-RU"/>
        </w:rPr>
        <w:t>вное</w:t>
      </w:r>
      <w:r>
        <w:rPr>
          <w:color w:val="000000"/>
          <w:w w:val="0"/>
          <w:sz w:val="28"/>
          <w:szCs w:val="28"/>
          <w:lang w:val="ru-RU"/>
        </w:rPr>
        <w:tab/>
        <w:t>планирование,</w:t>
      </w:r>
      <w:r>
        <w:rPr>
          <w:color w:val="000000"/>
          <w:w w:val="0"/>
          <w:sz w:val="28"/>
          <w:szCs w:val="28"/>
          <w:lang w:val="ru-RU"/>
        </w:rPr>
        <w:tab/>
        <w:t xml:space="preserve">коллективное </w:t>
      </w:r>
      <w:r w:rsidRPr="00F42E47">
        <w:rPr>
          <w:color w:val="000000"/>
          <w:w w:val="0"/>
          <w:sz w:val="28"/>
          <w:szCs w:val="28"/>
          <w:lang w:val="ru-RU"/>
        </w:rPr>
        <w:t>проведение и коллективный анализ их результатов;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F42E47">
        <w:rPr>
          <w:color w:val="000000"/>
          <w:w w:val="0"/>
          <w:sz w:val="28"/>
          <w:szCs w:val="28"/>
          <w:lang w:val="ru-RU"/>
        </w:rPr>
        <w:t>-</w:t>
      </w:r>
      <w:r w:rsidRPr="00F42E47">
        <w:rPr>
          <w:color w:val="000000"/>
          <w:w w:val="0"/>
          <w:sz w:val="28"/>
          <w:szCs w:val="28"/>
          <w:lang w:val="ru-RU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  <w:rPr>
          <w:color w:val="000000"/>
          <w:w w:val="0"/>
        </w:rPr>
      </w:pPr>
    </w:p>
    <w:p w:rsidR="00F42E47" w:rsidRDefault="00F42E47" w:rsidP="00F42E47">
      <w:pPr>
        <w:pStyle w:val="1"/>
        <w:tabs>
          <w:tab w:val="left" w:pos="1252"/>
        </w:tabs>
        <w:spacing w:line="313" w:lineRule="exact"/>
        <w:ind w:left="0"/>
      </w:pPr>
      <w:r>
        <w:rPr>
          <w:color w:val="000000"/>
          <w:w w:val="0"/>
        </w:rPr>
        <w:t xml:space="preserve">2.2 </w:t>
      </w:r>
      <w:r>
        <w:t>Виды,</w:t>
      </w:r>
      <w:r>
        <w:rPr>
          <w:spacing w:val="-2"/>
        </w:rPr>
        <w:t xml:space="preserve"> </w:t>
      </w:r>
      <w:r>
        <w:t>формы и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F42E47" w:rsidRPr="00F42E47" w:rsidRDefault="00F42E47" w:rsidP="00F42E47">
      <w:pPr>
        <w:ind w:firstLine="567"/>
        <w:rPr>
          <w:color w:val="000000"/>
          <w:w w:val="0"/>
          <w:sz w:val="28"/>
          <w:szCs w:val="28"/>
          <w:lang w:val="ru-RU"/>
        </w:rPr>
      </w:pPr>
    </w:p>
    <w:p w:rsidR="009A3C8D" w:rsidRPr="003C0766" w:rsidRDefault="00493798" w:rsidP="00E84D3E">
      <w:pPr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</w:t>
      </w:r>
      <w:r w:rsidR="00CA7962" w:rsidRPr="003C0766">
        <w:rPr>
          <w:color w:val="000000"/>
          <w:w w:val="0"/>
          <w:sz w:val="28"/>
          <w:szCs w:val="28"/>
          <w:lang w:val="ru-RU"/>
        </w:rPr>
        <w:t>влено в соответствующем модуле.</w:t>
      </w:r>
    </w:p>
    <w:p w:rsidR="00881B36" w:rsidRDefault="00881B36" w:rsidP="00E84D3E">
      <w:pPr>
        <w:rPr>
          <w:b/>
          <w:color w:val="000000"/>
          <w:w w:val="0"/>
          <w:sz w:val="28"/>
          <w:szCs w:val="28"/>
          <w:u w:val="single"/>
          <w:lang w:val="ru-RU"/>
        </w:rPr>
      </w:pPr>
    </w:p>
    <w:p w:rsidR="00E5422A" w:rsidRPr="003C0766" w:rsidRDefault="009A3C8D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  <w:r w:rsidRPr="00881B36">
        <w:rPr>
          <w:b/>
          <w:color w:val="000000"/>
          <w:w w:val="0"/>
          <w:sz w:val="28"/>
          <w:szCs w:val="28"/>
          <w:u w:val="single"/>
          <w:lang w:val="ru-RU"/>
        </w:rPr>
        <w:t>Инвариативные модули:</w:t>
      </w:r>
    </w:p>
    <w:p w:rsidR="00881B36" w:rsidRDefault="00881B36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«Ключевые общешкольные дела»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t xml:space="preserve">обеспечивают включенность в них большого числа детей и </w:t>
      </w:r>
      <w:r w:rsidRPr="003C0766">
        <w:rPr>
          <w:rStyle w:val="CharAttribute484"/>
          <w:rFonts w:eastAsia="№Е"/>
          <w:i w:val="0"/>
          <w:kern w:val="0"/>
          <w:szCs w:val="28"/>
          <w:lang w:val="ru-RU"/>
        </w:rPr>
        <w:lastRenderedPageBreak/>
        <w:t>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Для этого в образовательной организации используются следующие формы работы 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sz w:val="28"/>
          <w:szCs w:val="28"/>
          <w:lang w:val="ru-RU"/>
        </w:rPr>
        <w:t xml:space="preserve"> с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представления.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во всероссийских акциях, посвященных значимым отечественным и международным событиям.</w:t>
      </w:r>
    </w:p>
    <w:p w:rsidR="00493798" w:rsidRPr="003C0766" w:rsidRDefault="00493798" w:rsidP="00E84D3E">
      <w:pPr>
        <w:ind w:firstLine="567"/>
        <w:rPr>
          <w:b/>
          <w:bCs/>
          <w:i/>
          <w:iCs/>
          <w:sz w:val="28"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493798" w:rsidRPr="003C0766" w:rsidRDefault="00493798" w:rsidP="00E84D3E">
      <w:pPr>
        <w:numPr>
          <w:ilvl w:val="0"/>
          <w:numId w:val="3"/>
        </w:numPr>
        <w:tabs>
          <w:tab w:val="left" w:pos="993"/>
          <w:tab w:val="left" w:pos="1310"/>
          <w:tab w:val="left" w:pos="1985"/>
        </w:tabs>
        <w:ind w:left="0" w:firstLine="567"/>
        <w:rPr>
          <w:rStyle w:val="CharAttribute501"/>
          <w:rFonts w:eastAsia="Gulim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общешкольные праздники </w:t>
      </w:r>
      <w:r w:rsidR="000D717D" w:rsidRPr="003C0766">
        <w:rPr>
          <w:rStyle w:val="CharAttribute501"/>
          <w:rFonts w:eastAsia="№Е"/>
          <w:i w:val="0"/>
          <w:szCs w:val="28"/>
          <w:u w:val="none"/>
          <w:lang w:val="ru-RU"/>
        </w:rPr>
        <w:t>(Зарничка, Конкурс песни и строя, )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– ежегодно проводимые творческие дела, связанные со значимыми для детей и педагогов знаменательными датами и в которых участвуют все классы школы. </w:t>
      </w:r>
    </w:p>
    <w:p w:rsidR="007230AB" w:rsidRPr="003C0766" w:rsidRDefault="007230AB" w:rsidP="00E84D3E">
      <w:pPr>
        <w:numPr>
          <w:ilvl w:val="0"/>
          <w:numId w:val="3"/>
        </w:numPr>
        <w:tabs>
          <w:tab w:val="left" w:pos="0"/>
        </w:tabs>
        <w:ind w:left="0" w:firstLine="567"/>
        <w:rPr>
          <w:rFonts w:eastAsia="№Е"/>
          <w:bCs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>Праздники и игровые программы</w:t>
      </w:r>
      <w:r w:rsidRPr="003C0766">
        <w:rPr>
          <w:rFonts w:eastAsia="№Е"/>
          <w:bCs/>
          <w:sz w:val="28"/>
          <w:szCs w:val="28"/>
          <w:lang w:val="ru-RU"/>
        </w:rPr>
        <w:t xml:space="preserve">, связанные с переходом учащихся на </w:t>
      </w:r>
      <w:r w:rsidRPr="003C0766">
        <w:rPr>
          <w:rFonts w:eastAsia="№Е"/>
          <w:iCs/>
          <w:sz w:val="28"/>
          <w:szCs w:val="28"/>
          <w:lang w:val="ru-RU"/>
        </w:rPr>
        <w:t>следующую</w:t>
      </w:r>
      <w:r w:rsidRPr="003C0766">
        <w:rPr>
          <w:rFonts w:eastAsia="№Е"/>
          <w:bCs/>
          <w:sz w:val="28"/>
          <w:szCs w:val="28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3C0766">
        <w:rPr>
          <w:rFonts w:eastAsia="№Е"/>
          <w:sz w:val="28"/>
          <w:szCs w:val="28"/>
          <w:lang w:val="ru-RU"/>
        </w:rPr>
        <w:t xml:space="preserve">азвивающие школьную идентичность детей: праздник посвящения в первоклассники, 5-классников «Здравствуй, старшая школа!», «Последние звонки» 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bCs/>
          <w:sz w:val="28"/>
          <w:szCs w:val="28"/>
          <w:lang w:val="ru-RU"/>
        </w:rPr>
      </w:pPr>
      <w:r w:rsidRPr="003C0766">
        <w:rPr>
          <w:bCs/>
          <w:sz w:val="28"/>
          <w:szCs w:val="28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493798" w:rsidRPr="003C0766" w:rsidRDefault="00493798" w:rsidP="00E84D3E">
      <w:pPr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Cs/>
          <w:sz w:val="28"/>
          <w:szCs w:val="28"/>
          <w:lang w:val="ru-RU"/>
        </w:rPr>
        <w:t>выбор и делегирование представителей классов в общешкольные советы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</w:t>
      </w:r>
      <w:r w:rsidR="007230AB"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начиная с 5-го класса</w:t>
      </w: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;</w:t>
      </w:r>
    </w:p>
    <w:p w:rsidR="007230AB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участие школьных классов в реализации общешкольных ключевых дел; </w:t>
      </w:r>
    </w:p>
    <w:p w:rsidR="007230AB" w:rsidRPr="003C0766" w:rsidRDefault="007230AB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участие представителей классов в итоговом анализе проведенных дел на уровне Актива школы.</w:t>
      </w:r>
    </w:p>
    <w:p w:rsidR="00493798" w:rsidRPr="003C0766" w:rsidRDefault="00493798" w:rsidP="00E84D3E">
      <w:pPr>
        <w:tabs>
          <w:tab w:val="left" w:pos="0"/>
          <w:tab w:val="left" w:pos="851"/>
        </w:tabs>
        <w:wordWrap/>
        <w:autoSpaceDN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>вовлечение по возможности</w:t>
      </w:r>
      <w:r w:rsidRPr="003C0766">
        <w:rPr>
          <w:sz w:val="28"/>
          <w:szCs w:val="28"/>
          <w:lang w:val="ru-RU"/>
        </w:rPr>
        <w:t xml:space="preserve"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</w:t>
      </w:r>
      <w:r w:rsidRPr="003C0766">
        <w:rPr>
          <w:sz w:val="28"/>
          <w:szCs w:val="28"/>
          <w:lang w:val="ru-RU"/>
        </w:rPr>
        <w:lastRenderedPageBreak/>
        <w:t>корреспондентов, ответственных за костюмы и оборудование, ответственных за приглашение и встречу гостей и т.п.);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индивидуальная помощь ребенку (</w:t>
      </w:r>
      <w:r w:rsidRPr="003C0766">
        <w:rPr>
          <w:rFonts w:eastAsia="№Е"/>
          <w:iCs/>
          <w:sz w:val="28"/>
          <w:szCs w:val="28"/>
          <w:lang w:val="ru-RU"/>
        </w:rPr>
        <w:t xml:space="preserve">при необходимости) в освоении навыков </w:t>
      </w:r>
      <w:r w:rsidRPr="003C0766">
        <w:rPr>
          <w:sz w:val="28"/>
          <w:szCs w:val="28"/>
          <w:lang w:val="ru-RU"/>
        </w:rPr>
        <w:t>подготовки, проведения и анализа ключевых дел;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493798" w:rsidRPr="003C0766" w:rsidRDefault="00493798" w:rsidP="00E84D3E">
      <w:pPr>
        <w:numPr>
          <w:ilvl w:val="0"/>
          <w:numId w:val="7"/>
        </w:numPr>
        <w:tabs>
          <w:tab w:val="left" w:pos="0"/>
          <w:tab w:val="left" w:pos="851"/>
        </w:tabs>
        <w:wordWrap/>
        <w:autoSpaceDN/>
        <w:ind w:left="0" w:firstLine="567"/>
        <w:rPr>
          <w:rFonts w:eastAsia="№Е"/>
          <w:b/>
          <w:bCs/>
          <w:iCs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861890" w:rsidRPr="003C0766" w:rsidRDefault="00861890" w:rsidP="00E84D3E">
      <w:pPr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t>Модуль «Классное руководство»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Fonts w:ascii="Times New Roman" w:hAnsi="Times New Roman"/>
          <w:i/>
          <w:sz w:val="28"/>
          <w:szCs w:val="28"/>
          <w:lang w:val="ru-RU"/>
        </w:rPr>
      </w:pPr>
      <w:r w:rsidRPr="003C0766">
        <w:rPr>
          <w:rFonts w:ascii="Times New Roman" w:hAnsi="Times New Roman"/>
          <w:sz w:val="28"/>
          <w:szCs w:val="28"/>
          <w:lang w:val="ru-RU"/>
        </w:rPr>
        <w:t>Осущес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 xml:space="preserve">твляя работу с классом, педагог </w:t>
      </w:r>
      <w:r w:rsidRPr="003C0766">
        <w:rPr>
          <w:rFonts w:ascii="Times New Roman" w:hAnsi="Times New Roman"/>
          <w:sz w:val="28"/>
          <w:szCs w:val="28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="007230AB" w:rsidRPr="003C0766">
        <w:rPr>
          <w:rFonts w:ascii="Times New Roman" w:hAnsi="Times New Roman"/>
          <w:sz w:val="28"/>
          <w:szCs w:val="28"/>
          <w:lang w:val="ru-RU"/>
        </w:rPr>
        <w:t>.</w:t>
      </w:r>
    </w:p>
    <w:p w:rsidR="00493798" w:rsidRPr="003C0766" w:rsidRDefault="00493798" w:rsidP="00E84D3E">
      <w:pPr>
        <w:pStyle w:val="a8"/>
        <w:spacing w:before="0" w:after="0"/>
        <w:ind w:left="0" w:right="0" w:firstLine="567"/>
        <w:rPr>
          <w:rStyle w:val="CharAttribute502"/>
          <w:rFonts w:eastAsia="№Е" w:hAnsi="Times New Roman"/>
          <w:b/>
          <w:bCs/>
          <w:iCs/>
          <w:szCs w:val="28"/>
          <w:lang w:val="ru-RU"/>
        </w:rPr>
      </w:pPr>
      <w:r w:rsidRPr="003C0766">
        <w:rPr>
          <w:rStyle w:val="CharAttribute502"/>
          <w:rFonts w:eastAsia="№Е" w:hAnsi="Times New Roman"/>
          <w:b/>
          <w:bCs/>
          <w:iCs/>
          <w:szCs w:val="28"/>
          <w:lang w:val="ru-RU"/>
        </w:rPr>
        <w:t>Работа с классным коллективом: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Tahoma"/>
          <w:i w:val="0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 xml:space="preserve">сплочение коллектива класса через: </w:t>
      </w:r>
      <w:r w:rsidRPr="003C0766">
        <w:rPr>
          <w:rFonts w:ascii="Times New Roman" w:eastAsia="Tahoma"/>
          <w:sz w:val="28"/>
          <w:szCs w:val="28"/>
          <w:lang w:val="ru-RU"/>
        </w:rPr>
        <w:t>и</w:t>
      </w:r>
      <w:r w:rsidRPr="003C0766">
        <w:rPr>
          <w:rStyle w:val="CharAttribute501"/>
          <w:rFonts w:eastAsia="№Е"/>
          <w:i w:val="0"/>
          <w:szCs w:val="28"/>
          <w:lang w:val="ru-RU"/>
        </w:rPr>
        <w:t>гры и тренинги на сплочение и командо</w:t>
      </w:r>
      <w:r w:rsidR="007230AB" w:rsidRPr="003C0766">
        <w:rPr>
          <w:rStyle w:val="CharAttribute501"/>
          <w:rFonts w:eastAsia="№Е"/>
          <w:i w:val="0"/>
          <w:szCs w:val="28"/>
          <w:lang w:val="ru-RU"/>
        </w:rPr>
        <w:t xml:space="preserve">образование; </w:t>
      </w:r>
      <w:r w:rsidRPr="003C0766">
        <w:rPr>
          <w:rStyle w:val="CharAttribute501"/>
          <w:rFonts w:eastAsia="№Е"/>
          <w:i w:val="0"/>
          <w:szCs w:val="28"/>
          <w:lang w:val="ru-RU"/>
        </w:rPr>
        <w:t xml:space="preserve">празднования в классе дней рождения детей, </w:t>
      </w:r>
      <w:r w:rsidRPr="003C0766">
        <w:rPr>
          <w:rFonts w:ascii="Times New Roman" w:eastAsia="Tahoma"/>
          <w:sz w:val="28"/>
          <w:szCs w:val="28"/>
          <w:lang w:val="ru-RU"/>
        </w:rPr>
        <w:t xml:space="preserve">регулярные внутриклассные«огоньки» и вечера, дающие каждому школьнику возможность рефлексии собственного участия в жизни класса. </w:t>
      </w:r>
    </w:p>
    <w:p w:rsidR="0027382A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7382A" w:rsidRPr="003C0766" w:rsidRDefault="0027382A" w:rsidP="00E84D3E">
      <w:pPr>
        <w:pStyle w:val="a5"/>
        <w:tabs>
          <w:tab w:val="left" w:pos="851"/>
        </w:tabs>
        <w:ind w:left="0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2"/>
          <w:rFonts w:eastAsia="№Е"/>
          <w:b/>
          <w:bCs/>
          <w:i w:val="0"/>
          <w:iCs/>
          <w:szCs w:val="28"/>
          <w:lang w:val="ru-RU"/>
        </w:rPr>
        <w:t>Индивидуальная работа с учащимися:</w:t>
      </w:r>
    </w:p>
    <w:p w:rsidR="0027382A" w:rsidRPr="003C0766" w:rsidRDefault="0027382A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– со школьным психологом. </w:t>
      </w:r>
    </w:p>
    <w:p w:rsidR="00493798" w:rsidRPr="003C0766" w:rsidRDefault="00493798" w:rsidP="00E84D3E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учителями, преподающими в классе: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участие в заседаниях школьной Службы медиации и Совета прфилактики.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493798" w:rsidRPr="003C0766" w:rsidRDefault="00493798" w:rsidP="00E84D3E">
      <w:pPr>
        <w:pStyle w:val="a5"/>
        <w:tabs>
          <w:tab w:val="left" w:pos="851"/>
          <w:tab w:val="left" w:pos="1310"/>
        </w:tabs>
        <w:ind w:left="0"/>
        <w:rPr>
          <w:rFonts w:ascii="Times New Roman"/>
          <w:b/>
          <w:bCs/>
          <w:i/>
          <w:iCs/>
          <w:sz w:val="28"/>
          <w:szCs w:val="28"/>
          <w:lang w:val="ru-RU"/>
        </w:rPr>
      </w:pPr>
      <w:r w:rsidRPr="003C0766">
        <w:rPr>
          <w:rFonts w:ascii="Times New Roman"/>
          <w:b/>
          <w:bCs/>
          <w:i/>
          <w:iCs/>
          <w:sz w:val="28"/>
          <w:szCs w:val="28"/>
          <w:lang w:val="ru-RU"/>
        </w:rPr>
        <w:t>Работа с родителями учащихся или их законными представителями: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регулярное информирование родителей о школьных успехах и проблемах их детей, о жизни класса в целом;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lastRenderedPageBreak/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привлечение членов семей школьников к организации и проведению дел класса;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bookmarkStart w:id="1" w:name="_Hlk30338243"/>
      <w:r w:rsidRPr="003C0766">
        <w:rPr>
          <w:b/>
          <w:color w:val="000000"/>
          <w:w w:val="0"/>
          <w:sz w:val="28"/>
          <w:szCs w:val="28"/>
          <w:lang w:val="ru-RU"/>
        </w:rPr>
        <w:t>«Курсы внеурочной деятельности»</w:t>
      </w:r>
      <w:bookmarkEnd w:id="1"/>
    </w:p>
    <w:p w:rsidR="00493798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Style w:val="CharAttribute0"/>
          <w:rFonts w:eastAsia="№Е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7382A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0"/>
          <w:rFonts w:eastAsia="Batang"/>
          <w:szCs w:val="28"/>
          <w:lang w:val="ru-RU"/>
        </w:rPr>
        <w:t>создание в</w:t>
      </w:r>
      <w:r w:rsidRPr="003C0766">
        <w:rPr>
          <w:rFonts w:ascii="Times New Roman"/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64A89" w:rsidRPr="003C0766" w:rsidRDefault="00864A89" w:rsidP="00E84D3E">
      <w:pPr>
        <w:pStyle w:val="a5"/>
        <w:widowControl w:val="0"/>
        <w:numPr>
          <w:ilvl w:val="0"/>
          <w:numId w:val="9"/>
        </w:numPr>
        <w:wordWrap w:val="0"/>
        <w:autoSpaceDE w:val="0"/>
        <w:autoSpaceDN w:val="0"/>
        <w:ind w:left="0"/>
        <w:contextualSpacing/>
        <w:rPr>
          <w:rFonts w:ascii="Times New Roman" w:eastAsia="Batang"/>
          <w:sz w:val="28"/>
          <w:szCs w:val="28"/>
          <w:lang w:val="ru-RU"/>
        </w:rPr>
      </w:pPr>
      <w:r w:rsidRPr="003C0766">
        <w:rPr>
          <w:rFonts w:ascii="Times New Roman" w:eastAsia="Batang"/>
          <w:sz w:val="28"/>
          <w:szCs w:val="28"/>
          <w:lang w:val="ru-RU"/>
        </w:rPr>
        <w:t xml:space="preserve">формирование в </w:t>
      </w:r>
      <w:r w:rsidRPr="003C0766">
        <w:rPr>
          <w:rFonts w:ascii="Times New Roman" w:eastAsia="Times New Roman"/>
          <w:sz w:val="28"/>
          <w:szCs w:val="28"/>
          <w:lang w:val="ru-RU"/>
        </w:rPr>
        <w:t>кружках и секциях детско-взрослых общностей,</w:t>
      </w:r>
      <w:r w:rsidR="0094734F">
        <w:rPr>
          <w:rFonts w:ascii="Times New Roman" w:eastAsia="Times New Roman"/>
          <w:sz w:val="28"/>
          <w:szCs w:val="28"/>
          <w:lang w:val="ru-RU"/>
        </w:rPr>
        <w:t xml:space="preserve"> </w:t>
      </w:r>
      <w:r w:rsidRPr="003C0766">
        <w:rPr>
          <w:rFonts w:ascii="Times New Roman" w:eastAsia="Batang"/>
          <w:sz w:val="28"/>
          <w:szCs w:val="28"/>
          <w:lang w:val="ru-RU"/>
        </w:rPr>
        <w:t xml:space="preserve">которые </w:t>
      </w:r>
      <w:r w:rsidRPr="003C0766">
        <w:rPr>
          <w:rFonts w:ascii="Times New Roman" w:eastAsia="Times New Roman"/>
          <w:sz w:val="28"/>
          <w:szCs w:val="28"/>
          <w:lang w:val="ru-RU"/>
        </w:rPr>
        <w:t xml:space="preserve">могли бы </w:t>
      </w:r>
      <w:r w:rsidRPr="003C0766">
        <w:rPr>
          <w:rFonts w:ascii="Times New Roman" w:eastAsia="Batang"/>
          <w:sz w:val="28"/>
          <w:szCs w:val="28"/>
          <w:lang w:val="ru-RU"/>
        </w:rPr>
        <w:t>объединять детей и педагогов общими позитивными эмоциями и доверительными отношениями друг к другу;</w:t>
      </w:r>
    </w:p>
    <w:p w:rsidR="00493798" w:rsidRPr="003C0766" w:rsidRDefault="00493798" w:rsidP="00E84D3E">
      <w:pPr>
        <w:pStyle w:val="a5"/>
        <w:numPr>
          <w:ilvl w:val="0"/>
          <w:numId w:val="9"/>
        </w:numPr>
        <w:ind w:left="0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поощрение педагогами детских инициатив и детского самоуправления. </w:t>
      </w:r>
    </w:p>
    <w:p w:rsidR="00493798" w:rsidRPr="003C0766" w:rsidRDefault="00493798" w:rsidP="00E84D3E">
      <w:pPr>
        <w:ind w:firstLine="567"/>
        <w:rPr>
          <w:rStyle w:val="CharAttribute511"/>
          <w:rFonts w:eastAsia="№Е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 </w:t>
      </w:r>
    </w:p>
    <w:p w:rsidR="00864A89" w:rsidRPr="00516F08" w:rsidRDefault="00864A89" w:rsidP="00E84D3E">
      <w:pPr>
        <w:ind w:firstLine="567"/>
        <w:rPr>
          <w:rFonts w:eastAsia="Calibri"/>
          <w:sz w:val="28"/>
          <w:szCs w:val="28"/>
          <w:lang w:val="ru-RU"/>
        </w:rPr>
      </w:pPr>
    </w:p>
    <w:p w:rsidR="00864A89" w:rsidRPr="003C0766" w:rsidRDefault="0094734F" w:rsidP="00E84D3E">
      <w:pPr>
        <w:ind w:firstLine="567"/>
        <w:rPr>
          <w:i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3.3.1</w:t>
      </w:r>
      <w:r w:rsidR="00864A89" w:rsidRPr="003C0766">
        <w:rPr>
          <w:rFonts w:eastAsia="Calibri"/>
          <w:sz w:val="28"/>
          <w:szCs w:val="28"/>
          <w:lang w:val="ru-RU"/>
        </w:rPr>
        <w:t>. Отделение дополнительного образования</w:t>
      </w:r>
    </w:p>
    <w:p w:rsidR="00864A89" w:rsidRPr="003C0766" w:rsidRDefault="00864A89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В составе отделения Дополнительного образования детей:</w:t>
      </w:r>
    </w:p>
    <w:p w:rsidR="00CA7962" w:rsidRPr="003C0766" w:rsidRDefault="00CA7962" w:rsidP="00E84D3E">
      <w:pPr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Школьный спортивный клуб «Олимп». </w:t>
      </w:r>
    </w:p>
    <w:tbl>
      <w:tblPr>
        <w:tblStyle w:val="aa"/>
        <w:tblW w:w="97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16"/>
        <w:gridCol w:w="3083"/>
        <w:gridCol w:w="1233"/>
        <w:gridCol w:w="2140"/>
        <w:gridCol w:w="2336"/>
      </w:tblGrid>
      <w:tr w:rsidR="00CA7962" w:rsidRPr="003C0766" w:rsidTr="0094734F">
        <w:trPr>
          <w:trHeight w:val="287"/>
        </w:trPr>
        <w:tc>
          <w:tcPr>
            <w:tcW w:w="91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8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Название</w:t>
            </w:r>
            <w:r w:rsidR="0094734F">
              <w:rPr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sz w:val="28"/>
                <w:szCs w:val="28"/>
                <w:lang w:eastAsia="ru-RU"/>
              </w:rPr>
              <w:t>кружка</w:t>
            </w:r>
          </w:p>
        </w:tc>
        <w:tc>
          <w:tcPr>
            <w:tcW w:w="1233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140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336" w:type="dxa"/>
          </w:tcPr>
          <w:p w:rsidR="00CA7962" w:rsidRPr="003C0766" w:rsidRDefault="00CA7962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«Баскетбол»</w:t>
            </w:r>
          </w:p>
        </w:tc>
        <w:tc>
          <w:tcPr>
            <w:tcW w:w="123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 w:val="restart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Петровский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336" w:type="dxa"/>
            <w:vMerge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«Волейбол»</w:t>
            </w:r>
          </w:p>
        </w:tc>
        <w:tc>
          <w:tcPr>
            <w:tcW w:w="123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5-7</w:t>
            </w:r>
            <w:r w:rsidRPr="003C0766">
              <w:rPr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Сагайдачная А.С.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«Меткий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стрелок»</w:t>
            </w:r>
          </w:p>
        </w:tc>
        <w:tc>
          <w:tcPr>
            <w:tcW w:w="1233" w:type="dxa"/>
          </w:tcPr>
          <w:p w:rsidR="0094734F" w:rsidRPr="008156A4" w:rsidRDefault="008156A4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5-9 классы</w:t>
            </w:r>
          </w:p>
        </w:tc>
        <w:tc>
          <w:tcPr>
            <w:tcW w:w="2336" w:type="dxa"/>
          </w:tcPr>
          <w:p w:rsidR="0094734F" w:rsidRPr="00F42E47" w:rsidRDefault="00F42E47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А.А.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«Безопасное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3C0766">
              <w:rPr>
                <w:b/>
                <w:sz w:val="28"/>
                <w:szCs w:val="28"/>
                <w:lang w:eastAsia="ru-RU"/>
              </w:rPr>
              <w:t>колесо»</w:t>
            </w:r>
          </w:p>
        </w:tc>
        <w:tc>
          <w:tcPr>
            <w:tcW w:w="1233" w:type="dxa"/>
          </w:tcPr>
          <w:p w:rsidR="0094734F" w:rsidRPr="003C0766" w:rsidRDefault="00F42E47" w:rsidP="00E84D3E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0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336" w:type="dxa"/>
          </w:tcPr>
          <w:p w:rsidR="0094734F" w:rsidRPr="003C0766" w:rsidRDefault="00F42E47" w:rsidP="00E84D3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Дудин А.А.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3" w:type="dxa"/>
          </w:tcPr>
          <w:p w:rsidR="0094734F" w:rsidRPr="003C0766" w:rsidRDefault="0094734F" w:rsidP="00E84D3E">
            <w:pPr>
              <w:rPr>
                <w:b/>
                <w:sz w:val="28"/>
                <w:szCs w:val="28"/>
                <w:lang w:eastAsia="ru-RU"/>
              </w:rPr>
            </w:pPr>
            <w:r w:rsidRPr="003C0766">
              <w:rPr>
                <w:b/>
                <w:sz w:val="28"/>
                <w:szCs w:val="28"/>
                <w:lang w:eastAsia="ru-RU"/>
              </w:rPr>
              <w:t>«Журналина»</w:t>
            </w:r>
          </w:p>
        </w:tc>
        <w:tc>
          <w:tcPr>
            <w:tcW w:w="1233" w:type="dxa"/>
          </w:tcPr>
          <w:p w:rsidR="0094734F" w:rsidRPr="008156A4" w:rsidRDefault="00F42E47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94734F" w:rsidRPr="003C0766" w:rsidRDefault="00F42E47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94734F" w:rsidRPr="003C0766" w:rsidRDefault="0094734F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Добренко Т.Б.</w:t>
            </w:r>
          </w:p>
        </w:tc>
      </w:tr>
      <w:tr w:rsidR="00F42E47" w:rsidRPr="003C0766" w:rsidTr="0094734F">
        <w:trPr>
          <w:trHeight w:val="368"/>
        </w:trPr>
        <w:tc>
          <w:tcPr>
            <w:tcW w:w="916" w:type="dxa"/>
          </w:tcPr>
          <w:p w:rsidR="00F42E47" w:rsidRPr="00F42E47" w:rsidRDefault="00F42E47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083" w:type="dxa"/>
          </w:tcPr>
          <w:p w:rsidR="00F42E47" w:rsidRPr="00F42E47" w:rsidRDefault="00F42E47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«Медиа класс»</w:t>
            </w:r>
          </w:p>
        </w:tc>
        <w:tc>
          <w:tcPr>
            <w:tcW w:w="1233" w:type="dxa"/>
          </w:tcPr>
          <w:p w:rsidR="00F42E47" w:rsidRDefault="00F42E47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140" w:type="dxa"/>
          </w:tcPr>
          <w:p w:rsidR="00F42E47" w:rsidRPr="003C0766" w:rsidRDefault="00F42E47" w:rsidP="00E84D3E">
            <w:pPr>
              <w:rPr>
                <w:sz w:val="28"/>
                <w:szCs w:val="28"/>
                <w:lang w:eastAsia="ru-RU"/>
              </w:rPr>
            </w:pPr>
            <w:r w:rsidRPr="003C0766">
              <w:rPr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2336" w:type="dxa"/>
          </w:tcPr>
          <w:p w:rsidR="00F42E47" w:rsidRPr="00F42E47" w:rsidRDefault="00F42E47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Брысов А.А.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Pr="0094734F" w:rsidRDefault="00F42E47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08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«Почемучка»</w:t>
            </w:r>
          </w:p>
        </w:tc>
        <w:tc>
          <w:tcPr>
            <w:tcW w:w="1233" w:type="dxa"/>
          </w:tcPr>
          <w:p w:rsidR="0094734F" w:rsidRPr="0094734F" w:rsidRDefault="0030381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1-4 классы 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Аникаева К.К.</w:t>
            </w:r>
          </w:p>
        </w:tc>
      </w:tr>
      <w:tr w:rsidR="0094734F" w:rsidRPr="003C0766" w:rsidTr="0094734F">
        <w:trPr>
          <w:trHeight w:val="368"/>
        </w:trPr>
        <w:tc>
          <w:tcPr>
            <w:tcW w:w="916" w:type="dxa"/>
          </w:tcPr>
          <w:p w:rsidR="0094734F" w:rsidRDefault="00F42E47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lastRenderedPageBreak/>
              <w:t>9</w:t>
            </w:r>
          </w:p>
        </w:tc>
        <w:tc>
          <w:tcPr>
            <w:tcW w:w="3083" w:type="dxa"/>
          </w:tcPr>
          <w:p w:rsidR="0094734F" w:rsidRPr="0094734F" w:rsidRDefault="0094734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«Эрудит»</w:t>
            </w:r>
          </w:p>
        </w:tc>
        <w:tc>
          <w:tcPr>
            <w:tcW w:w="1233" w:type="dxa"/>
          </w:tcPr>
          <w:p w:rsidR="0094734F" w:rsidRPr="0094734F" w:rsidRDefault="0030381F" w:rsidP="00E84D3E">
            <w:pPr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0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5-11 классы</w:t>
            </w:r>
          </w:p>
        </w:tc>
        <w:tc>
          <w:tcPr>
            <w:tcW w:w="2336" w:type="dxa"/>
          </w:tcPr>
          <w:p w:rsidR="0094734F" w:rsidRPr="0094734F" w:rsidRDefault="0094734F" w:rsidP="00E84D3E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Ледан В.В.</w:t>
            </w:r>
          </w:p>
        </w:tc>
      </w:tr>
    </w:tbl>
    <w:p w:rsidR="00E5422A" w:rsidRPr="003C0766" w:rsidRDefault="00E5422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Style w:val="CharAttribute512"/>
          <w:rFonts w:eastAsia="№Е"/>
          <w:szCs w:val="28"/>
          <w:lang w:val="ru-RU"/>
        </w:rPr>
        <w:t xml:space="preserve">Реализация школьными педагогами воспитательного потенциала урока предполагает следующее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использование </w:t>
      </w:r>
      <w:r w:rsidRPr="003C0766">
        <w:rPr>
          <w:rFonts w:ascii="Times New Roman"/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3C0766">
        <w:rPr>
          <w:rFonts w:ascii="Times New Roman"/>
          <w:sz w:val="28"/>
          <w:szCs w:val="28"/>
          <w:lang w:val="ru-RU"/>
        </w:rPr>
        <w:t xml:space="preserve">учат школьников командной работе и взаимодействию с другими детьми;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C0766">
        <w:rPr>
          <w:rStyle w:val="CharAttribute501"/>
          <w:rFonts w:eastAsia="№Е"/>
          <w:i w:val="0"/>
          <w:szCs w:val="28"/>
          <w:u w:val="none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iCs/>
          <w:color w:val="000000"/>
          <w:w w:val="0"/>
          <w:sz w:val="28"/>
          <w:szCs w:val="28"/>
          <w:lang w:val="ru-RU"/>
        </w:rPr>
        <w:t>Модуль «Самоуправление»</w:t>
      </w:r>
    </w:p>
    <w:p w:rsidR="00493798" w:rsidRPr="003C0766" w:rsidRDefault="0027382A" w:rsidP="00E84D3E">
      <w:pPr>
        <w:adjustRightInd w:val="0"/>
        <w:ind w:firstLine="567"/>
        <w:rPr>
          <w:sz w:val="28"/>
          <w:szCs w:val="28"/>
          <w:lang w:val="ru-RU"/>
        </w:rPr>
      </w:pPr>
      <w:r w:rsidRPr="003C0766">
        <w:rPr>
          <w:rStyle w:val="CharAttribute504"/>
          <w:rFonts w:eastAsia="№Е"/>
          <w:szCs w:val="28"/>
          <w:lang w:val="ru-RU"/>
        </w:rPr>
        <w:t>Наличие</w:t>
      </w:r>
      <w:r w:rsidR="00493798" w:rsidRPr="003C0766">
        <w:rPr>
          <w:rStyle w:val="CharAttribute504"/>
          <w:rFonts w:eastAsia="№Е"/>
          <w:szCs w:val="28"/>
          <w:lang w:val="ru-RU"/>
        </w:rPr>
        <w:t xml:space="preserve"> детского </w:t>
      </w:r>
      <w:r w:rsidR="00493798" w:rsidRPr="003C0766">
        <w:rPr>
          <w:sz w:val="28"/>
          <w:szCs w:val="28"/>
          <w:lang w:val="ru-RU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Детское самоуправление в школе осуществляется следующим образом 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школы: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флешмобов и т.п.);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</w:t>
      </w:r>
      <w:r w:rsidR="0027382A" w:rsidRPr="003C0766">
        <w:rPr>
          <w:rFonts w:ascii="Times New Roman"/>
          <w:iCs/>
          <w:sz w:val="28"/>
          <w:szCs w:val="28"/>
          <w:lang w:val="ru-RU"/>
        </w:rPr>
        <w:t xml:space="preserve"> (школьная медиация)</w:t>
      </w:r>
    </w:p>
    <w:p w:rsidR="00493798" w:rsidRPr="003C0766" w:rsidRDefault="00493798" w:rsidP="00E84D3E">
      <w:pPr>
        <w:tabs>
          <w:tab w:val="left" w:pos="851"/>
        </w:tabs>
        <w:ind w:firstLine="567"/>
        <w:rPr>
          <w:bCs/>
          <w:i/>
          <w:sz w:val="28"/>
          <w:szCs w:val="28"/>
          <w:lang w:val="ru-RU"/>
        </w:rPr>
      </w:pPr>
      <w:r w:rsidRPr="003C0766">
        <w:rPr>
          <w:b/>
          <w:i/>
          <w:sz w:val="28"/>
          <w:szCs w:val="28"/>
          <w:lang w:val="ru-RU"/>
        </w:rPr>
        <w:t>На уровне классов</w:t>
      </w:r>
      <w:r w:rsidRPr="003C0766">
        <w:rPr>
          <w:bCs/>
          <w:i/>
          <w:sz w:val="28"/>
          <w:szCs w:val="28"/>
          <w:lang w:val="ru-RU"/>
        </w:rPr>
        <w:t>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деятельность выборных по инициативе и предложениям учащихся класса лидеров</w:t>
      </w:r>
      <w:r w:rsidR="0027382A" w:rsidRPr="003C0766">
        <w:rPr>
          <w:rFonts w:ascii="Times New Roman"/>
          <w:sz w:val="28"/>
          <w:szCs w:val="28"/>
          <w:lang w:val="ru-RU"/>
        </w:rPr>
        <w:t xml:space="preserve"> (</w:t>
      </w:r>
      <w:r w:rsidRPr="003C0766">
        <w:rPr>
          <w:rFonts w:ascii="Times New Roman"/>
          <w:sz w:val="28"/>
          <w:szCs w:val="28"/>
          <w:lang w:val="ru-RU"/>
        </w:rPr>
        <w:t>старост</w:t>
      </w:r>
      <w:r w:rsidR="00E5422A" w:rsidRPr="003C0766">
        <w:rPr>
          <w:rFonts w:ascii="Times New Roman"/>
          <w:sz w:val="28"/>
          <w:szCs w:val="28"/>
          <w:lang w:val="ru-RU"/>
        </w:rPr>
        <w:t>ы и заместителя</w:t>
      </w:r>
      <w:r w:rsidRPr="003C0766">
        <w:rPr>
          <w:rFonts w:ascii="Times New Roman"/>
          <w:sz w:val="28"/>
          <w:szCs w:val="28"/>
          <w:lang w:val="ru-RU"/>
        </w:rPr>
        <w:t>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деятельность выборных органов самоуправления, отвечающих за различные направления работы класса (</w:t>
      </w:r>
      <w:r w:rsidR="00E5422A" w:rsidRPr="003C0766">
        <w:rPr>
          <w:rFonts w:ascii="Times New Roman"/>
          <w:iCs/>
          <w:sz w:val="28"/>
          <w:szCs w:val="28"/>
          <w:lang w:val="ru-RU"/>
        </w:rPr>
        <w:t>Школьное объединение классов - совет старшеклассников</w:t>
      </w:r>
      <w:r w:rsidRPr="003C0766">
        <w:rPr>
          <w:rFonts w:ascii="Times New Roman"/>
          <w:iCs/>
          <w:sz w:val="28"/>
          <w:szCs w:val="28"/>
          <w:lang w:val="ru-RU"/>
        </w:rPr>
        <w:t>);</w:t>
      </w:r>
    </w:p>
    <w:p w:rsidR="00493798" w:rsidRPr="003C0766" w:rsidRDefault="00493798" w:rsidP="00E84D3E">
      <w:pPr>
        <w:ind w:firstLine="567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3C0766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 xml:space="preserve">через </w:t>
      </w:r>
      <w:r w:rsidRPr="003C0766">
        <w:rPr>
          <w:rFonts w:ascii="Times New Roman"/>
          <w:sz w:val="28"/>
          <w:szCs w:val="28"/>
          <w:lang w:val="ru-RU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493798" w:rsidRPr="003C0766" w:rsidRDefault="00493798" w:rsidP="00E84D3E">
      <w:pPr>
        <w:pStyle w:val="a5"/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ascii="Times New Roman"/>
          <w:iCs/>
          <w:sz w:val="28"/>
          <w:szCs w:val="28"/>
          <w:lang w:val="ru-RU"/>
        </w:rPr>
      </w:pPr>
      <w:r w:rsidRPr="003C0766">
        <w:rPr>
          <w:rFonts w:ascii="Times New Roman"/>
          <w:iCs/>
          <w:sz w:val="28"/>
          <w:szCs w:val="28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CA7962" w:rsidRPr="003C0766" w:rsidRDefault="00881B36" w:rsidP="00E84D3E">
      <w:pPr>
        <w:tabs>
          <w:tab w:val="left" w:pos="851"/>
        </w:tabs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</w:p>
    <w:p w:rsidR="00CA7962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color w:val="000000"/>
          <w:w w:val="0"/>
          <w:sz w:val="28"/>
          <w:szCs w:val="28"/>
          <w:lang w:val="ru-RU"/>
        </w:rPr>
        <w:t xml:space="preserve">Модуль </w:t>
      </w:r>
      <w:r w:rsidR="00CA7962" w:rsidRPr="003C0766">
        <w:rPr>
          <w:b/>
          <w:sz w:val="28"/>
          <w:szCs w:val="28"/>
          <w:lang w:val="ru-RU"/>
        </w:rPr>
        <w:t>«Работа с родителями»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CA7962" w:rsidRPr="003C0766" w:rsidRDefault="00CA7962" w:rsidP="00E84D3E">
      <w:pPr>
        <w:tabs>
          <w:tab w:val="left" w:pos="851"/>
        </w:tabs>
        <w:ind w:firstLine="567"/>
        <w:rPr>
          <w:rStyle w:val="CharAttribute502"/>
          <w:rFonts w:eastAsia="№Е"/>
          <w:i w:val="0"/>
          <w:szCs w:val="28"/>
          <w:lang w:val="ru-RU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F42E47" w:rsidRDefault="00F42E47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</w:p>
    <w:p w:rsidR="00CA7962" w:rsidRPr="003C0766" w:rsidRDefault="00CA7962" w:rsidP="00E84D3E">
      <w:pPr>
        <w:pStyle w:val="ParaAttribute38"/>
        <w:ind w:right="0" w:firstLine="567"/>
        <w:rPr>
          <w:rStyle w:val="CharAttribute502"/>
          <w:rFonts w:eastAsia="№Е"/>
          <w:b/>
          <w:szCs w:val="28"/>
        </w:rPr>
      </w:pPr>
      <w:r w:rsidRPr="003C0766">
        <w:rPr>
          <w:rStyle w:val="CharAttribute502"/>
          <w:rFonts w:eastAsia="№Е"/>
          <w:b/>
          <w:szCs w:val="28"/>
        </w:rPr>
        <w:lastRenderedPageBreak/>
        <w:t xml:space="preserve">На групповом уровне: 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A7962" w:rsidRPr="003C0766" w:rsidRDefault="00CA7962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/>
          <w:sz w:val="28"/>
          <w:szCs w:val="28"/>
        </w:rPr>
      </w:pPr>
      <w:r w:rsidRPr="003C0766">
        <w:rPr>
          <w:rFonts w:ascii="Times New Roman"/>
          <w:b/>
          <w:i/>
          <w:sz w:val="28"/>
          <w:szCs w:val="28"/>
        </w:rPr>
        <w:t>На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индивидуальном</w:t>
      </w:r>
      <w:r w:rsidR="0094734F">
        <w:rPr>
          <w:rFonts w:ascii="Times New Roman"/>
          <w:b/>
          <w:i/>
          <w:sz w:val="28"/>
          <w:szCs w:val="28"/>
          <w:lang w:val="ru-RU"/>
        </w:rPr>
        <w:t xml:space="preserve"> </w:t>
      </w:r>
      <w:r w:rsidRPr="003C0766">
        <w:rPr>
          <w:rFonts w:ascii="Times New Roman"/>
          <w:b/>
          <w:i/>
          <w:sz w:val="28"/>
          <w:szCs w:val="28"/>
        </w:rPr>
        <w:t>уровне: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работа специалистов по запросу родителей для решения острых конфликтных ситуаций;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:rsidR="00CA7962" w:rsidRPr="003C0766" w:rsidRDefault="00CA7962" w:rsidP="00E84D3E">
      <w:pPr>
        <w:pStyle w:val="a5"/>
        <w:numPr>
          <w:ilvl w:val="0"/>
          <w:numId w:val="3"/>
        </w:numPr>
        <w:tabs>
          <w:tab w:val="left" w:pos="851"/>
          <w:tab w:val="left" w:pos="1310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 xml:space="preserve">индивидуальное консультирование </w:t>
      </w:r>
      <w:r w:rsidRPr="003C0766">
        <w:rPr>
          <w:rFonts w:ascii="Times New Roman"/>
          <w:sz w:val="28"/>
          <w:szCs w:val="28"/>
        </w:rPr>
        <w:t>c</w:t>
      </w:r>
      <w:r w:rsidRPr="003C0766">
        <w:rPr>
          <w:rFonts w:ascii="Times New Roman"/>
          <w:sz w:val="28"/>
          <w:szCs w:val="28"/>
          <w:lang w:val="ru-RU"/>
        </w:rPr>
        <w:t xml:space="preserve"> целью координации воспитательных усилий педагогов и родителей.</w:t>
      </w:r>
    </w:p>
    <w:p w:rsidR="00E5422A" w:rsidRPr="003C0766" w:rsidRDefault="00E5422A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sz w:val="28"/>
          <w:szCs w:val="28"/>
          <w:lang w:val="ru-RU"/>
        </w:rPr>
        <w:t xml:space="preserve"> </w:t>
      </w:r>
      <w:r w:rsidRPr="003C0766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93798" w:rsidRPr="003C0766" w:rsidRDefault="00493798" w:rsidP="00E84D3E">
      <w:pPr>
        <w:adjustRightInd w:val="0"/>
        <w:ind w:firstLine="567"/>
        <w:rPr>
          <w:i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школьников: в музей, </w:t>
      </w:r>
      <w:r w:rsidR="00E5422A" w:rsidRPr="003C0766">
        <w:rPr>
          <w:rFonts w:ascii="Times New Roman" w:eastAsia="Calibri"/>
          <w:sz w:val="28"/>
          <w:szCs w:val="28"/>
          <w:lang w:val="ru-RU"/>
        </w:rPr>
        <w:t>на предприятие, на природу</w:t>
      </w:r>
    </w:p>
    <w:p w:rsidR="00CA7962" w:rsidRPr="00881B36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Default="00CA7962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  <w:r w:rsidRPr="003C0766">
        <w:rPr>
          <w:rFonts w:ascii="Times New Roman"/>
          <w:b/>
          <w:iCs/>
          <w:sz w:val="28"/>
          <w:szCs w:val="28"/>
          <w:u w:val="single"/>
          <w:lang w:val="ru-RU"/>
        </w:rPr>
        <w:t>Вариативные модули:</w:t>
      </w:r>
    </w:p>
    <w:p w:rsidR="00881B36" w:rsidRPr="003C0766" w:rsidRDefault="00881B36" w:rsidP="00E84D3E">
      <w:pPr>
        <w:pStyle w:val="a5"/>
        <w:tabs>
          <w:tab w:val="left" w:pos="993"/>
          <w:tab w:val="left" w:pos="1310"/>
        </w:tabs>
        <w:ind w:left="0"/>
        <w:rPr>
          <w:rFonts w:ascii="Times New Roman"/>
          <w:b/>
          <w:iCs/>
          <w:sz w:val="28"/>
          <w:szCs w:val="28"/>
          <w:u w:val="single"/>
          <w:lang w:val="ru-RU"/>
        </w:rPr>
      </w:pPr>
    </w:p>
    <w:p w:rsidR="00CA7962" w:rsidRPr="003C0766" w:rsidRDefault="00881B36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>
        <w:rPr>
          <w:b/>
          <w:iCs/>
          <w:color w:val="000000"/>
          <w:w w:val="0"/>
          <w:sz w:val="28"/>
          <w:szCs w:val="28"/>
          <w:lang w:val="ru-RU"/>
        </w:rPr>
        <w:tab/>
      </w:r>
      <w:r w:rsidR="00CA7962" w:rsidRPr="003C0766">
        <w:rPr>
          <w:b/>
          <w:iCs/>
          <w:color w:val="000000"/>
          <w:w w:val="0"/>
          <w:sz w:val="28"/>
          <w:szCs w:val="28"/>
          <w:lang w:val="ru-RU"/>
        </w:rPr>
        <w:t xml:space="preserve"> «Детские общественные объединения»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</w:t>
      </w:r>
      <w:r w:rsidRPr="003C0766">
        <w:rPr>
          <w:rFonts w:eastAsia="Calibri"/>
          <w:sz w:val="28"/>
          <w:szCs w:val="28"/>
        </w:rPr>
        <w:lastRenderedPageBreak/>
        <w:t xml:space="preserve">объединения. Его правовой основой является ФЗ от 19.05.1995 N 82-ФЗ (ред. от 20.12.2017) "Об общественных объединениях" (ст. 5). </w:t>
      </w:r>
    </w:p>
    <w:p w:rsidR="00CA7962" w:rsidRPr="003C0766" w:rsidRDefault="00CA7962" w:rsidP="00E84D3E">
      <w:pPr>
        <w:pStyle w:val="ParaAttribute38"/>
        <w:ind w:right="0" w:firstLine="567"/>
        <w:rPr>
          <w:rFonts w:eastAsia="Calibri"/>
          <w:sz w:val="28"/>
          <w:szCs w:val="28"/>
        </w:rPr>
      </w:pPr>
      <w:r w:rsidRPr="003C0766">
        <w:rPr>
          <w:rFonts w:eastAsia="Calibri"/>
          <w:sz w:val="28"/>
          <w:szCs w:val="28"/>
        </w:rPr>
        <w:t>В школе существуют: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Военно-патриотический отряд (ВПО) «Пост №1»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Школьный спортивный клуб (ШСК) «Олимп»</w:t>
      </w:r>
    </w:p>
    <w:p w:rsidR="00CA7962" w:rsidRPr="003C0766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Дружина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юных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</w:rPr>
        <w:t>пожарных (ДЮП)</w:t>
      </w:r>
    </w:p>
    <w:p w:rsidR="0094734F" w:rsidRDefault="00CA7962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Отряд юных инспекторов движения (ЮИД)</w:t>
      </w:r>
    </w:p>
    <w:p w:rsidR="00CA7962" w:rsidRPr="003C0766" w:rsidRDefault="007E57BA" w:rsidP="00E84D3E">
      <w:pPr>
        <w:pStyle w:val="a5"/>
        <w:numPr>
          <w:ilvl w:val="0"/>
          <w:numId w:val="17"/>
        </w:numPr>
        <w:ind w:left="0"/>
        <w:contextualSpacing/>
        <w:rPr>
          <w:rFonts w:ascii="Times New Roman" w:eastAsia="Calibri"/>
          <w:sz w:val="28"/>
          <w:szCs w:val="28"/>
          <w:lang w:val="ru-RU"/>
        </w:rPr>
      </w:pPr>
      <w:r>
        <w:rPr>
          <w:rFonts w:ascii="Times New Roman" w:eastAsia="Calibri"/>
          <w:sz w:val="28"/>
          <w:szCs w:val="28"/>
          <w:lang w:val="ru-RU"/>
        </w:rPr>
        <w:t>Школьный медиа клуб «Юные журналисты</w:t>
      </w:r>
      <w:r w:rsidR="0094734F">
        <w:rPr>
          <w:rFonts w:ascii="Times New Roman" w:eastAsia="Calibri"/>
          <w:sz w:val="28"/>
          <w:szCs w:val="28"/>
          <w:lang w:val="ru-RU"/>
        </w:rPr>
        <w:t>»</w:t>
      </w:r>
      <w:r w:rsidR="00CA7962" w:rsidRPr="003C0766">
        <w:rPr>
          <w:rFonts w:ascii="Times New Roman" w:eastAsia="Calibri"/>
          <w:sz w:val="28"/>
          <w:szCs w:val="28"/>
          <w:lang w:val="ru-RU"/>
        </w:rPr>
        <w:t xml:space="preserve"> </w:t>
      </w:r>
    </w:p>
    <w:p w:rsidR="00CA7962" w:rsidRPr="003C0766" w:rsidRDefault="00CA7962" w:rsidP="00E84D3E">
      <w:pPr>
        <w:pStyle w:val="ParaAttribute38"/>
        <w:ind w:right="0" w:firstLine="567"/>
        <w:rPr>
          <w:i/>
          <w:sz w:val="28"/>
          <w:szCs w:val="28"/>
        </w:rPr>
      </w:pPr>
      <w:r w:rsidRPr="003C0766">
        <w:rPr>
          <w:rFonts w:eastAsia="Calibri"/>
          <w:sz w:val="28"/>
          <w:szCs w:val="28"/>
        </w:rPr>
        <w:t xml:space="preserve">Воспитание в детском общественном объединении осуществляется через 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реализаци</w:t>
      </w:r>
      <w:r w:rsidRPr="003C0766">
        <w:rPr>
          <w:rFonts w:eastAsia="Calibri"/>
          <w:sz w:val="28"/>
          <w:szCs w:val="28"/>
          <w:lang w:val="ru-RU"/>
        </w:rPr>
        <w:t>ю</w:t>
      </w:r>
      <w:r w:rsidRPr="005E33E7">
        <w:rPr>
          <w:rFonts w:eastAsia="Calibri"/>
          <w:sz w:val="28"/>
          <w:szCs w:val="28"/>
          <w:lang w:val="ru-RU"/>
        </w:rPr>
        <w:t xml:space="preserve"> в детском общественном объединении демократических процедур</w:t>
      </w:r>
      <w:r w:rsidRPr="003C0766">
        <w:rPr>
          <w:rFonts w:eastAsia="Calibri"/>
          <w:sz w:val="28"/>
          <w:szCs w:val="28"/>
          <w:lang w:val="ru-RU"/>
        </w:rPr>
        <w:t xml:space="preserve"> (коллективное планирование, личная и коллективная ответственность, выборность,  взаимозаменяемость</w:t>
      </w:r>
      <w:r w:rsidRPr="005E33E7">
        <w:rPr>
          <w:rFonts w:eastAsia="Calibri"/>
          <w:sz w:val="28"/>
          <w:szCs w:val="28"/>
          <w:lang w:val="ru-RU"/>
        </w:rPr>
        <w:t>), дающих ребенку возможность получить социально значимый опыт гражданского поведения;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3C0766">
        <w:rPr>
          <w:sz w:val="28"/>
          <w:szCs w:val="28"/>
          <w:lang w:val="ru-RU"/>
        </w:rPr>
        <w:t xml:space="preserve">забота, уважение, умение сопереживать, умение общаться, слушать и слышать других. </w:t>
      </w:r>
    </w:p>
    <w:p w:rsidR="00CA7962" w:rsidRPr="003C0766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Calibri"/>
          <w:sz w:val="28"/>
          <w:szCs w:val="28"/>
          <w:lang w:val="ru-RU"/>
        </w:rPr>
        <w:t>самоподготовку и взаимное обучение при подготовке к соревнованиям; допризывную подготовку.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лагерные сборы детского объединения, проводимые на базе загородного лагеря. Здесь, в процессе круглосуточного совместного проживания смены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для новых участников (проводятся в форме игр, квестов, театрализаций и т.п.);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5E33E7">
        <w:rPr>
          <w:rFonts w:eastAsia="Calibri"/>
          <w:sz w:val="28"/>
          <w:szCs w:val="28"/>
          <w:lang w:val="ru-RU"/>
        </w:rPr>
        <w:t>поддержку</w:t>
      </w:r>
      <w:r w:rsidRPr="003C0766">
        <w:rPr>
          <w:rFonts w:eastAsia="Calibri"/>
          <w:sz w:val="28"/>
          <w:szCs w:val="28"/>
          <w:lang w:val="ru-RU"/>
        </w:rPr>
        <w:t xml:space="preserve">, </w:t>
      </w:r>
      <w:r w:rsidRPr="005E33E7">
        <w:rPr>
          <w:rFonts w:eastAsia="Calibri"/>
          <w:sz w:val="28"/>
          <w:szCs w:val="28"/>
          <w:lang w:val="ru-RU"/>
        </w:rPr>
        <w:t xml:space="preserve">развитие </w:t>
      </w:r>
      <w:r w:rsidRPr="003C0766">
        <w:rPr>
          <w:rFonts w:eastAsia="Calibri"/>
          <w:sz w:val="28"/>
          <w:szCs w:val="28"/>
          <w:lang w:val="ru-RU"/>
        </w:rPr>
        <w:t xml:space="preserve">и преемственность </w:t>
      </w:r>
      <w:r w:rsidRPr="005E33E7">
        <w:rPr>
          <w:rFonts w:eastAsia="Calibri"/>
          <w:sz w:val="28"/>
          <w:szCs w:val="28"/>
          <w:lang w:val="ru-RU"/>
        </w:rPr>
        <w:t>традиций и ритуалов в детском объединении,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соцсетях, проведения традиционных огоньков – формы коллективного анализа проводимых детским объединением дел)</w:t>
      </w:r>
      <w:r w:rsidRPr="003C0766">
        <w:rPr>
          <w:rFonts w:eastAsia="Calibri"/>
          <w:sz w:val="28"/>
          <w:szCs w:val="28"/>
          <w:lang w:val="ru-RU"/>
        </w:rPr>
        <w:t>; афиширование успехов и достижений.</w:t>
      </w:r>
    </w:p>
    <w:p w:rsidR="00CA7962" w:rsidRPr="005E33E7" w:rsidRDefault="00CA7962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 xml:space="preserve">участие в мемориальных и гражданско-патриотических акциях </w:t>
      </w:r>
    </w:p>
    <w:p w:rsidR="00CA7962" w:rsidRPr="005E33E7" w:rsidRDefault="00CA7962" w:rsidP="00E84D3E">
      <w:pPr>
        <w:tabs>
          <w:tab w:val="left" w:pos="993"/>
          <w:tab w:val="left" w:pos="1310"/>
        </w:tabs>
        <w:rPr>
          <w:rFonts w:eastAsia="Calibri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 w:eastAsia="ru-RU"/>
        </w:rPr>
        <w:t>района и города, в ритуалах знамённой группы и почётного караула.</w:t>
      </w:r>
    </w:p>
    <w:p w:rsidR="00CA7962" w:rsidRPr="005E33E7" w:rsidRDefault="00CA7962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tabs>
          <w:tab w:val="left" w:pos="851"/>
        </w:tabs>
        <w:rPr>
          <w:b/>
          <w:iCs/>
          <w:color w:val="000000"/>
          <w:w w:val="0"/>
          <w:sz w:val="28"/>
          <w:szCs w:val="28"/>
          <w:lang w:val="ru-RU"/>
        </w:rPr>
      </w:pPr>
      <w:r w:rsidRPr="003C0766">
        <w:rPr>
          <w:b/>
          <w:iCs/>
          <w:color w:val="000000"/>
          <w:w w:val="0"/>
          <w:sz w:val="28"/>
          <w:szCs w:val="28"/>
          <w:lang w:val="ru-RU"/>
        </w:rPr>
        <w:lastRenderedPageBreak/>
        <w:t xml:space="preserve"> «Профориентация»</w:t>
      </w:r>
    </w:p>
    <w:p w:rsidR="00F70687" w:rsidRPr="003C0766" w:rsidRDefault="00493798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</w:p>
    <w:p w:rsidR="00493798" w:rsidRPr="003C0766" w:rsidRDefault="00493798" w:rsidP="00E84D3E">
      <w:pPr>
        <w:ind w:firstLine="567"/>
        <w:rPr>
          <w:rStyle w:val="CharAttribute502"/>
          <w:rFonts w:eastAsia="№Е"/>
          <w:i w:val="0"/>
          <w:szCs w:val="28"/>
          <w:lang w:val="ru-RU"/>
        </w:rPr>
      </w:pPr>
      <w:r w:rsidRPr="003C0766">
        <w:rPr>
          <w:rStyle w:val="CharAttribute511"/>
          <w:rFonts w:eastAsia="№Е"/>
          <w:szCs w:val="28"/>
          <w:lang w:val="ru-RU"/>
        </w:rPr>
        <w:t xml:space="preserve">Эта работа осуществляется </w:t>
      </w:r>
      <w:r w:rsidRPr="003C0766">
        <w:rPr>
          <w:rStyle w:val="CharAttribute512"/>
          <w:rFonts w:eastAsia="№Е"/>
          <w:szCs w:val="28"/>
          <w:lang w:val="ru-RU"/>
        </w:rPr>
        <w:t xml:space="preserve">через 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посещение профориентационных</w:t>
      </w:r>
      <w:r w:rsidR="0094734F">
        <w:rPr>
          <w:rFonts w:ascii="Times New Roman" w:eastAsia="Calibri"/>
          <w:sz w:val="28"/>
          <w:szCs w:val="28"/>
          <w:lang w:val="ru-RU"/>
        </w:rPr>
        <w:t xml:space="preserve"> </w:t>
      </w:r>
      <w:r w:rsidRPr="003C0766">
        <w:rPr>
          <w:rFonts w:ascii="Times New Roman" w:eastAsia="Calibri"/>
          <w:sz w:val="28"/>
          <w:szCs w:val="28"/>
          <w:lang w:val="ru-RU"/>
        </w:rPr>
        <w:t>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 w:eastAsia="Calibri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классах, посещение открытых уроков;</w:t>
      </w:r>
    </w:p>
    <w:p w:rsidR="00493798" w:rsidRPr="003C0766" w:rsidRDefault="00493798" w:rsidP="00E84D3E">
      <w:pPr>
        <w:pStyle w:val="a5"/>
        <w:numPr>
          <w:ilvl w:val="0"/>
          <w:numId w:val="2"/>
        </w:numPr>
        <w:tabs>
          <w:tab w:val="left" w:pos="885"/>
        </w:tabs>
        <w:ind w:left="0" w:firstLine="567"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54A0A" w:rsidRPr="003C0766" w:rsidRDefault="00C54A0A" w:rsidP="00E84D3E">
      <w:pPr>
        <w:rPr>
          <w:b/>
          <w:color w:val="000000"/>
          <w:w w:val="0"/>
          <w:sz w:val="28"/>
          <w:szCs w:val="28"/>
          <w:lang w:val="ru-RU"/>
        </w:rPr>
      </w:pPr>
    </w:p>
    <w:p w:rsidR="00493798" w:rsidRPr="003C0766" w:rsidRDefault="00493798" w:rsidP="00E84D3E">
      <w:pPr>
        <w:ind w:firstLine="567"/>
        <w:rPr>
          <w:b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Pr="003C0766">
        <w:rPr>
          <w:b/>
          <w:sz w:val="28"/>
          <w:szCs w:val="28"/>
          <w:lang w:val="ru-RU"/>
        </w:rPr>
        <w:t>«Школьные медиа»</w:t>
      </w:r>
    </w:p>
    <w:p w:rsidR="00493798" w:rsidRPr="003C0766" w:rsidRDefault="00493798" w:rsidP="00E84D3E">
      <w:pPr>
        <w:ind w:firstLine="567"/>
        <w:rPr>
          <w:i/>
          <w:sz w:val="28"/>
          <w:szCs w:val="28"/>
          <w:lang w:val="ru-RU"/>
        </w:rPr>
      </w:pPr>
      <w:r w:rsidRPr="003C0766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 w:rsidRPr="003C0766">
        <w:rPr>
          <w:sz w:val="28"/>
          <w:szCs w:val="28"/>
          <w:lang w:val="ru-RU"/>
        </w:rPr>
        <w:t xml:space="preserve">развитие коммуникативной культуры школьников, формирование </w:t>
      </w:r>
      <w:r w:rsidRPr="003C0766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  <w:r w:rsidRPr="003C0766">
        <w:rPr>
          <w:rFonts w:eastAsia="Calibri"/>
          <w:sz w:val="28"/>
          <w:szCs w:val="28"/>
          <w:lang w:val="ru-RU"/>
        </w:rPr>
        <w:lastRenderedPageBreak/>
        <w:t xml:space="preserve">Воспитательный потенциал школьных медиа реализуется в рамках следующих видов и форм деятельности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мультимедийное сопровождение школьных праздников, фестивалей, конкурсов, спектаклей, капустников, вечеров, дискотек;</w:t>
      </w:r>
    </w:p>
    <w:p w:rsidR="00493798" w:rsidRPr="003C0766" w:rsidRDefault="00493798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/>
        </w:rPr>
        <w:t xml:space="preserve">участие школьников в региональных или всероссийских конкурсах </w:t>
      </w: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школьных медиа.</w:t>
      </w:r>
    </w:p>
    <w:p w:rsidR="00F70687" w:rsidRPr="000B658A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shd w:val="clear" w:color="auto" w:fill="FFFFFF"/>
          <w:lang w:val="ru-RU"/>
        </w:rPr>
        <w:t>освещение школьных событий и достижений на сайте школы и школьной газете «Алые паруса»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сотрудничество с ЦДТ Томари для создания новостного печатного издания</w:t>
      </w:r>
    </w:p>
    <w:p w:rsidR="000B658A" w:rsidRPr="000B658A" w:rsidRDefault="000B658A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shd w:val="clear" w:color="auto" w:fill="FFFFFF"/>
          <w:lang w:val="ru-RU"/>
        </w:rPr>
        <w:t>работа школьного медиа в направлении развития видео-новостных выпусков силами учащихся школы посещающих кружок «Юные журналисты»</w:t>
      </w:r>
      <w:r w:rsidRPr="000B658A">
        <w:rPr>
          <w:rFonts w:ascii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F70687" w:rsidRPr="003C0766" w:rsidRDefault="00F70687" w:rsidP="00E84D3E">
      <w:pPr>
        <w:pStyle w:val="a5"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/>
          <w:sz w:val="28"/>
          <w:szCs w:val="28"/>
          <w:lang w:val="ru-RU"/>
        </w:rPr>
      </w:pPr>
      <w:r w:rsidRPr="003C0766">
        <w:rPr>
          <w:rFonts w:ascii="Times New Roman"/>
          <w:sz w:val="28"/>
          <w:szCs w:val="28"/>
          <w:lang w:val="ru-RU"/>
        </w:rPr>
        <w:t>сотрудничество с городской многотиражной газетой «Вестник-Томари»</w:t>
      </w:r>
    </w:p>
    <w:p w:rsidR="00F70687" w:rsidRPr="003C0766" w:rsidRDefault="00F70687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</w:p>
    <w:p w:rsidR="00F70687" w:rsidRPr="003C0766" w:rsidRDefault="00881B36" w:rsidP="00E84D3E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ab/>
      </w:r>
      <w:r w:rsidR="00F70687" w:rsidRPr="003C0766">
        <w:rPr>
          <w:b/>
          <w:iCs/>
          <w:sz w:val="28"/>
          <w:szCs w:val="28"/>
          <w:lang w:val="ru-RU"/>
        </w:rPr>
        <w:t xml:space="preserve"> «Волонтёрство»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 школе действует: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 волонтерский отряд «Милосердие»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отряд волонтеров-медиков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Воспитательный потенциал волонтерства реализуется следующим образом: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внешкольном</w:t>
      </w:r>
      <w:r w:rsidR="0094734F">
        <w:rPr>
          <w:b/>
          <w:i/>
          <w:sz w:val="28"/>
          <w:szCs w:val="28"/>
          <w:lang w:val="ru-RU"/>
        </w:rPr>
        <w:t xml:space="preserve"> </w:t>
      </w:r>
      <w:r w:rsidRPr="003C0766">
        <w:rPr>
          <w:b/>
          <w:i/>
          <w:sz w:val="28"/>
          <w:szCs w:val="28"/>
        </w:rPr>
        <w:t>уровне: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</w:t>
      </w:r>
      <w:r w:rsidRPr="003C0766">
        <w:rPr>
          <w:rFonts w:eastAsia="№Е"/>
          <w:sz w:val="28"/>
          <w:szCs w:val="28"/>
          <w:lang w:val="ru-RU"/>
        </w:rPr>
        <w:t xml:space="preserve">гражданско-патриотических </w:t>
      </w:r>
      <w:r w:rsidRPr="005E33E7">
        <w:rPr>
          <w:rFonts w:eastAsia="№Е"/>
          <w:sz w:val="28"/>
          <w:szCs w:val="28"/>
          <w:lang w:val="ru-RU"/>
        </w:rPr>
        <w:t xml:space="preserve"> мероприятий районного и городского уровня от лица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>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</w:rPr>
        <w:t xml:space="preserve">городского характера); </w:t>
      </w:r>
    </w:p>
    <w:p w:rsidR="00F70687" w:rsidRPr="003C0766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lastRenderedPageBreak/>
        <w:t xml:space="preserve">участие в традиционных благотворительных акциях 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F70687" w:rsidRPr="000B658A" w:rsidRDefault="00F70687" w:rsidP="00E84D3E">
      <w:pPr>
        <w:numPr>
          <w:ilvl w:val="0"/>
          <w:numId w:val="3"/>
        </w:numPr>
        <w:tabs>
          <w:tab w:val="left" w:pos="851"/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</w:rPr>
      </w:pPr>
      <w:r w:rsidRPr="003C0766">
        <w:rPr>
          <w:rFonts w:eastAsia="№Е"/>
          <w:sz w:val="28"/>
          <w:szCs w:val="28"/>
          <w:lang w:val="ru-RU"/>
        </w:rPr>
        <w:t>Участие в акциях проводимых РДШ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3C0766">
        <w:rPr>
          <w:b/>
          <w:i/>
          <w:sz w:val="28"/>
          <w:szCs w:val="28"/>
        </w:rPr>
        <w:t>Науровнешколы: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в организации праздников, торжественных мероприятий, встреч с гостями школы;</w:t>
      </w:r>
    </w:p>
    <w:p w:rsidR="00F70687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участие школьников в работе с младшими ребятами: проведение для них </w:t>
      </w:r>
      <w:r w:rsidRPr="003C0766">
        <w:rPr>
          <w:rFonts w:eastAsia="№Е"/>
          <w:sz w:val="28"/>
          <w:szCs w:val="28"/>
          <w:lang w:val="ru-RU"/>
        </w:rPr>
        <w:t xml:space="preserve">физкультурно-оздоровительных мероприятий, </w:t>
      </w:r>
      <w:r w:rsidRPr="005E33E7">
        <w:rPr>
          <w:rFonts w:eastAsia="№Е"/>
          <w:sz w:val="28"/>
          <w:szCs w:val="28"/>
          <w:lang w:val="ru-RU"/>
        </w:rPr>
        <w:t xml:space="preserve">праздников, утренников, тематических </w:t>
      </w:r>
      <w:r w:rsidRPr="003C0766">
        <w:rPr>
          <w:rFonts w:eastAsia="№Е"/>
          <w:sz w:val="28"/>
          <w:szCs w:val="28"/>
          <w:lang w:val="ru-RU"/>
        </w:rPr>
        <w:t>вечеров</w:t>
      </w:r>
      <w:r w:rsidRPr="005E33E7">
        <w:rPr>
          <w:rFonts w:eastAsia="№Е"/>
          <w:sz w:val="28"/>
          <w:szCs w:val="28"/>
          <w:lang w:val="ru-RU"/>
        </w:rPr>
        <w:t>;</w:t>
      </w:r>
    </w:p>
    <w:p w:rsidR="00C54A0A" w:rsidRPr="005E33E7" w:rsidRDefault="00F70687" w:rsidP="00E84D3E">
      <w:pPr>
        <w:numPr>
          <w:ilvl w:val="0"/>
          <w:numId w:val="3"/>
        </w:numPr>
        <w:tabs>
          <w:tab w:val="left" w:pos="993"/>
          <w:tab w:val="left" w:pos="1310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>участие школьников к работе на прилегающей к школе территории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</w:p>
    <w:p w:rsidR="00F70687" w:rsidRPr="003C0766" w:rsidRDefault="00F70687" w:rsidP="00E84D3E">
      <w:pPr>
        <w:tabs>
          <w:tab w:val="left" w:pos="851"/>
        </w:tabs>
        <w:ind w:firstLine="567"/>
        <w:rPr>
          <w:b/>
          <w:color w:val="000000"/>
          <w:w w:val="0"/>
          <w:sz w:val="28"/>
          <w:szCs w:val="28"/>
          <w:lang w:val="ru-RU"/>
        </w:rPr>
      </w:pPr>
      <w:r w:rsidRPr="003C0766">
        <w:rPr>
          <w:b/>
          <w:color w:val="000000"/>
          <w:w w:val="0"/>
          <w:sz w:val="28"/>
          <w:szCs w:val="28"/>
          <w:lang w:val="ru-RU"/>
        </w:rPr>
        <w:t xml:space="preserve"> «Социально-профилактическая работа»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>Социально-профилактическая работа осуществляется в постоянном режиме силами психолого-педагогической службы школы и классными руководителями в сотрудничестве со специалистами</w:t>
      </w:r>
      <w:r w:rsidR="003C0766" w:rsidRPr="003C0766">
        <w:rPr>
          <w:color w:val="000000"/>
          <w:w w:val="0"/>
          <w:sz w:val="28"/>
          <w:szCs w:val="28"/>
          <w:lang w:val="ru-RU"/>
        </w:rPr>
        <w:t xml:space="preserve">:ГБУЗ Томаринская центральная районная больница, Томаринская централизованная библиотечная система, КДН Томаринского городского округа, отдел ОМВД России по Томаринскому городскому округу, с территориальным отделом в Углегорском и Томаринскомрайоннах и др. </w:t>
      </w:r>
    </w:p>
    <w:p w:rsidR="00F70687" w:rsidRPr="003C0766" w:rsidRDefault="00F70687" w:rsidP="00E84D3E">
      <w:pPr>
        <w:tabs>
          <w:tab w:val="left" w:pos="851"/>
        </w:tabs>
        <w:ind w:firstLine="567"/>
        <w:rPr>
          <w:color w:val="000000"/>
          <w:w w:val="0"/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ar-SA"/>
        </w:rPr>
        <w:t>План работы по профилактике ВИЧ и СПИД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Совета по профилактике правонарушений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по профилактике экстремистских проявлений в молодёжной среде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color w:val="000000"/>
          <w:w w:val="0"/>
          <w:sz w:val="28"/>
          <w:szCs w:val="28"/>
          <w:lang w:val="ru-RU"/>
        </w:rPr>
        <w:t>План работы с семьями «Семейные ценности – основа воспитания детей»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Times New Roman"/>
          <w:sz w:val="28"/>
          <w:szCs w:val="28"/>
          <w:lang w:val="ru-RU" w:eastAsia="ar-SA"/>
        </w:rPr>
        <w:t>План мероприятий по профилактике употребления ПАВ и зависимого поведения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Профилактикадорожно-транспортноготравматизма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  <w:lang w:val="ru-RU"/>
        </w:rPr>
      </w:pPr>
      <w:r w:rsidRPr="003C0766">
        <w:rPr>
          <w:rFonts w:ascii="Times New Roman" w:eastAsia="Calibri"/>
          <w:sz w:val="28"/>
          <w:szCs w:val="28"/>
          <w:lang w:val="ru-RU"/>
        </w:rPr>
        <w:t xml:space="preserve">План основных мероприятий ОУ при ГО и ЧС  </w:t>
      </w:r>
    </w:p>
    <w:p w:rsidR="00F70687" w:rsidRPr="003C0766" w:rsidRDefault="00F70687" w:rsidP="00E84D3E">
      <w:pPr>
        <w:pStyle w:val="a5"/>
        <w:widowControl w:val="0"/>
        <w:numPr>
          <w:ilvl w:val="0"/>
          <w:numId w:val="3"/>
        </w:numPr>
        <w:tabs>
          <w:tab w:val="left" w:pos="851"/>
        </w:tabs>
        <w:wordWrap w:val="0"/>
        <w:autoSpaceDE w:val="0"/>
        <w:autoSpaceDN w:val="0"/>
        <w:ind w:left="0"/>
        <w:contextualSpacing/>
        <w:rPr>
          <w:rFonts w:ascii="Times New Roman" w:eastAsia="Times New Roman"/>
          <w:color w:val="000000"/>
          <w:w w:val="0"/>
          <w:sz w:val="28"/>
          <w:szCs w:val="28"/>
        </w:rPr>
      </w:pPr>
      <w:r w:rsidRPr="003C0766">
        <w:rPr>
          <w:rFonts w:ascii="Times New Roman" w:eastAsia="Calibri"/>
          <w:sz w:val="28"/>
          <w:szCs w:val="28"/>
        </w:rPr>
        <w:t>ПланработышкольнойСлужбыздоровья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color w:val="000000"/>
          <w:w w:val="0"/>
          <w:sz w:val="28"/>
          <w:szCs w:val="28"/>
          <w:lang w:val="ru-RU"/>
        </w:rPr>
        <w:t xml:space="preserve">В рамках социально-профилактической работы </w:t>
      </w:r>
      <w:r w:rsidRPr="003C0766">
        <w:rPr>
          <w:sz w:val="28"/>
          <w:szCs w:val="28"/>
          <w:lang w:val="ru-RU"/>
        </w:rPr>
        <w:t xml:space="preserve">в образовательной организации </w:t>
      </w:r>
      <w:r w:rsidRPr="003C0766">
        <w:rPr>
          <w:color w:val="000000"/>
          <w:w w:val="0"/>
          <w:sz w:val="28"/>
          <w:szCs w:val="28"/>
          <w:lang w:val="ru-RU"/>
        </w:rPr>
        <w:t xml:space="preserve">осуществляются </w:t>
      </w:r>
      <w:r w:rsidRPr="003C0766">
        <w:rPr>
          <w:sz w:val="28"/>
          <w:szCs w:val="28"/>
          <w:lang w:val="ru-RU"/>
        </w:rPr>
        <w:t>следующие формы деятельности: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тематические беседы и классные часы;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информирование посредством стендов и школьного сайта участников образовательного процесса о телефоне доверия;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объектовые тренировки и тренировочные выводы детей и персонала в </w:t>
      </w:r>
      <w:r w:rsidRPr="003C0766">
        <w:rPr>
          <w:sz w:val="28"/>
          <w:szCs w:val="28"/>
          <w:lang w:val="ru-RU"/>
        </w:rPr>
        <w:lastRenderedPageBreak/>
        <w:t>случае ЧС;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показательные занятия с элементами тренингов;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групповые занятия и личное взаимодействие со специалистами школьной психолого-педагогической службы;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плановые и оперативные заседания Совета </w:t>
      </w:r>
      <w:r w:rsidR="003C0766" w:rsidRPr="003C0766">
        <w:rPr>
          <w:sz w:val="28"/>
          <w:szCs w:val="28"/>
          <w:lang w:val="ru-RU"/>
        </w:rPr>
        <w:t>по профилактике правонарушений;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беседы со специалистами </w:t>
      </w:r>
      <w:r w:rsidR="003C0766" w:rsidRPr="003C0766">
        <w:rPr>
          <w:color w:val="000000"/>
          <w:sz w:val="28"/>
          <w:szCs w:val="28"/>
          <w:lang w:val="ru-RU"/>
        </w:rPr>
        <w:t xml:space="preserve">ЦРБ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индивидуальная работа специалистов школьной психолого-педагогической службы и классных руководителей с учащимся и семьёй; 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- социально-психологическое тестирование обучающихся;</w:t>
      </w:r>
    </w:p>
    <w:p w:rsidR="00F70687" w:rsidRPr="003C0766" w:rsidRDefault="00F70687" w:rsidP="00E84D3E">
      <w:pPr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- мониторинги и анкетирование. </w:t>
      </w:r>
    </w:p>
    <w:p w:rsidR="00F70687" w:rsidRPr="003C0766" w:rsidRDefault="00F70687" w:rsidP="00E84D3E">
      <w:pPr>
        <w:tabs>
          <w:tab w:val="left" w:pos="993"/>
          <w:tab w:val="left" w:pos="1310"/>
        </w:tabs>
        <w:rPr>
          <w:rFonts w:eastAsia="№Е"/>
          <w:sz w:val="28"/>
          <w:szCs w:val="28"/>
          <w:lang w:val="ru-RU"/>
        </w:rPr>
      </w:pPr>
    </w:p>
    <w:p w:rsidR="00493798" w:rsidRPr="003C0766" w:rsidRDefault="00881B36" w:rsidP="00E84D3E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ab/>
      </w:r>
      <w:r w:rsidR="00493798" w:rsidRPr="003C0766">
        <w:rPr>
          <w:b/>
          <w:color w:val="000000"/>
          <w:w w:val="0"/>
          <w:sz w:val="28"/>
          <w:szCs w:val="28"/>
          <w:lang w:val="ru-RU"/>
        </w:rPr>
        <w:t xml:space="preserve"> </w:t>
      </w:r>
      <w:r w:rsidR="00493798" w:rsidRPr="003C0766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93798" w:rsidRPr="003C0766" w:rsidRDefault="00493798" w:rsidP="00E84D3E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3C0766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3C0766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3C0766">
        <w:rPr>
          <w:sz w:val="28"/>
          <w:szCs w:val="28"/>
        </w:rPr>
        <w:t>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</w:t>
      </w:r>
      <w:r w:rsidR="003C0766" w:rsidRPr="003C0766">
        <w:rPr>
          <w:sz w:val="28"/>
          <w:szCs w:val="28"/>
        </w:rPr>
        <w:t>: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оформление интерьера школьных помещений </w:t>
      </w:r>
      <w:r w:rsidRPr="003C0766">
        <w:rPr>
          <w:rFonts w:eastAsia="№Е"/>
          <w:sz w:val="28"/>
          <w:szCs w:val="28"/>
          <w:lang w:val="ru-RU"/>
        </w:rPr>
        <w:t xml:space="preserve">с учётом позитивной цветовой гаммы, что </w:t>
      </w:r>
      <w:r w:rsidRPr="005E33E7">
        <w:rPr>
          <w:rFonts w:eastAsia="№Е"/>
          <w:sz w:val="28"/>
          <w:szCs w:val="28"/>
          <w:lang w:val="ru-RU"/>
        </w:rPr>
        <w:t>может служить хорошим средством разрушения негативных установок школьников на учебные и внеучебные занятия;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 w:rsidRPr="003C0766">
        <w:rPr>
          <w:rFonts w:eastAsia="№Е"/>
          <w:sz w:val="28"/>
          <w:szCs w:val="28"/>
          <w:lang w:val="ru-RU"/>
        </w:rPr>
        <w:t>происходящих</w:t>
      </w:r>
      <w:r w:rsidRPr="005E33E7">
        <w:rPr>
          <w:rFonts w:eastAsia="№Е"/>
          <w:sz w:val="28"/>
          <w:szCs w:val="28"/>
          <w:lang w:val="ru-RU"/>
        </w:rPr>
        <w:t xml:space="preserve"> в школе (проведенных </w:t>
      </w:r>
      <w:r w:rsidRPr="003C0766">
        <w:rPr>
          <w:rFonts w:eastAsia="№Е"/>
          <w:sz w:val="28"/>
          <w:szCs w:val="28"/>
          <w:lang w:val="ru-RU"/>
        </w:rPr>
        <w:t xml:space="preserve">традиционных </w:t>
      </w:r>
      <w:r w:rsidRPr="005E33E7">
        <w:rPr>
          <w:rFonts w:eastAsia="№Е"/>
          <w:sz w:val="28"/>
          <w:szCs w:val="28"/>
          <w:lang w:val="ru-RU"/>
        </w:rPr>
        <w:t xml:space="preserve"> делах, интересных экскурсиях, </w:t>
      </w:r>
      <w:r w:rsidRPr="003C0766">
        <w:rPr>
          <w:rFonts w:eastAsia="№Е"/>
          <w:sz w:val="28"/>
          <w:szCs w:val="28"/>
          <w:lang w:val="ru-RU"/>
        </w:rPr>
        <w:t>соревнованиях</w:t>
      </w:r>
      <w:r w:rsidRPr="005E33E7">
        <w:rPr>
          <w:rFonts w:eastAsia="№Е"/>
          <w:sz w:val="28"/>
          <w:szCs w:val="28"/>
          <w:lang w:val="ru-RU"/>
        </w:rPr>
        <w:t>, встречах с интересными людьми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5E33E7">
        <w:rPr>
          <w:rFonts w:eastAsia="№Е"/>
          <w:sz w:val="28"/>
          <w:szCs w:val="28"/>
          <w:lang w:val="ru-RU"/>
        </w:rPr>
        <w:t xml:space="preserve">озеленение пришкольной территории, разбивка клумб,  оборудование во дворе школы спортивных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highlight w:val="white"/>
          <w:lang w:val="ru-RU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rFonts w:eastAsia="№Е"/>
          <w:sz w:val="28"/>
          <w:szCs w:val="28"/>
          <w:lang w:val="ru-RU"/>
        </w:rPr>
        <w:t xml:space="preserve">совместная с детьми разработка, создание и популяризация особой </w:t>
      </w:r>
      <w:r w:rsidRPr="003C0766">
        <w:rPr>
          <w:rFonts w:eastAsia="№Е"/>
          <w:sz w:val="28"/>
          <w:szCs w:val="28"/>
          <w:lang w:val="ru-RU"/>
        </w:rPr>
        <w:lastRenderedPageBreak/>
        <w:t xml:space="preserve">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3C0766">
        <w:rPr>
          <w:sz w:val="28"/>
          <w:szCs w:val="28"/>
          <w:lang w:val="ru-RU"/>
        </w:rPr>
        <w:t>–</w:t>
      </w:r>
      <w:r w:rsidRPr="003C0766">
        <w:rPr>
          <w:rFonts w:eastAsia="№Е"/>
          <w:sz w:val="28"/>
          <w:szCs w:val="28"/>
          <w:lang w:val="ru-RU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города, государства. </w:t>
      </w:r>
    </w:p>
    <w:p w:rsidR="003C0766" w:rsidRPr="005E33E7" w:rsidRDefault="003C0766" w:rsidP="00E84D3E">
      <w:pPr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567"/>
        <w:rPr>
          <w:rFonts w:eastAsia="№Е"/>
          <w:sz w:val="28"/>
          <w:szCs w:val="28"/>
          <w:lang w:val="ru-RU"/>
        </w:rPr>
      </w:pPr>
      <w:r w:rsidRPr="003C0766">
        <w:rPr>
          <w:sz w:val="28"/>
          <w:szCs w:val="28"/>
          <w:lang w:val="ru-RU"/>
        </w:rPr>
        <w:t>Комфортная и безопасная среда школы – залог здоровья и безопасности обучающихся. С целью проведения данного направления работы создана школьная Служба здоровья (обеспечение диспансеризации, плановой вакцинации, питьевого и температурного режима, пропаганда ЗОЖ)</w:t>
      </w:r>
    </w:p>
    <w:p w:rsidR="00493798" w:rsidRPr="003C0766" w:rsidRDefault="00493798" w:rsidP="00E84D3E">
      <w:pPr>
        <w:pStyle w:val="a5"/>
        <w:shd w:val="clear" w:color="auto" w:fill="FFFFFF"/>
        <w:tabs>
          <w:tab w:val="left" w:pos="993"/>
          <w:tab w:val="left" w:pos="1310"/>
        </w:tabs>
        <w:ind w:left="0"/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</w:pPr>
    </w:p>
    <w:p w:rsidR="00EB23B3" w:rsidRDefault="00F42E47" w:rsidP="00EB23B3">
      <w:pPr>
        <w:pStyle w:val="1"/>
        <w:spacing w:before="72"/>
        <w:ind w:left="119"/>
        <w:jc w:val="left"/>
      </w:pPr>
      <w:r>
        <w:rPr>
          <w:b w:val="0"/>
          <w:iCs/>
          <w:color w:val="000000"/>
          <w:w w:val="0"/>
          <w:lang w:eastAsia="ru-RU"/>
        </w:rPr>
        <w:tab/>
      </w:r>
      <w:r w:rsidR="00EB23B3">
        <w:t>РАЗДЕЛ</w:t>
      </w:r>
      <w:r w:rsidR="00EB23B3">
        <w:rPr>
          <w:spacing w:val="-5"/>
        </w:rPr>
        <w:t xml:space="preserve"> </w:t>
      </w:r>
      <w:r w:rsidR="00EB23B3">
        <w:t>3.</w:t>
      </w:r>
      <w:r w:rsidR="00EB23B3">
        <w:rPr>
          <w:spacing w:val="2"/>
        </w:rPr>
        <w:t xml:space="preserve"> </w:t>
      </w:r>
      <w:r w:rsidR="00EB23B3">
        <w:t>ОРГАНИЗАЦИОННЫЙ</w:t>
      </w:r>
    </w:p>
    <w:p w:rsidR="00EB23B3" w:rsidRDefault="00EB23B3" w:rsidP="00EB23B3">
      <w:pPr>
        <w:pStyle w:val="1"/>
        <w:spacing w:before="72"/>
        <w:ind w:left="119"/>
        <w:jc w:val="left"/>
      </w:pPr>
    </w:p>
    <w:p w:rsidR="00EB23B3" w:rsidRPr="00EB23B3" w:rsidRDefault="00EB23B3" w:rsidP="00EB23B3">
      <w:pPr>
        <w:pStyle w:val="a5"/>
        <w:widowControl w:val="0"/>
        <w:numPr>
          <w:ilvl w:val="1"/>
          <w:numId w:val="39"/>
        </w:numPr>
        <w:tabs>
          <w:tab w:val="left" w:pos="542"/>
        </w:tabs>
        <w:autoSpaceDE w:val="0"/>
        <w:autoSpaceDN w:val="0"/>
        <w:rPr>
          <w:rFonts w:ascii="Times New Roman"/>
          <w:b/>
          <w:sz w:val="28"/>
          <w:szCs w:val="28"/>
          <w:lang w:val="ru-RU"/>
        </w:rPr>
      </w:pPr>
      <w:r w:rsidRPr="00EB23B3">
        <w:rPr>
          <w:rFonts w:ascii="Times New Roman"/>
          <w:b/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Кадровое</w:t>
      </w:r>
      <w:r w:rsidRPr="00EB23B3">
        <w:rPr>
          <w:rFonts w:ascii="Times New Roman"/>
          <w:b/>
          <w:spacing w:val="-8"/>
          <w:sz w:val="28"/>
          <w:szCs w:val="28"/>
          <w:lang w:val="ru-RU"/>
        </w:rPr>
        <w:t xml:space="preserve"> </w:t>
      </w:r>
      <w:r w:rsidRPr="00EB23B3">
        <w:rPr>
          <w:rFonts w:ascii="Times New Roman"/>
          <w:b/>
          <w:sz w:val="28"/>
          <w:szCs w:val="28"/>
          <w:lang w:val="ru-RU"/>
        </w:rPr>
        <w:t>обеспечение</w:t>
      </w:r>
    </w:p>
    <w:p w:rsidR="00EB23B3" w:rsidRPr="00EB23B3" w:rsidRDefault="00EB23B3" w:rsidP="00EB23B3">
      <w:pPr>
        <w:pStyle w:val="af"/>
        <w:ind w:right="112" w:firstLine="710"/>
        <w:jc w:val="both"/>
        <w:rPr>
          <w:i w:val="0"/>
          <w:sz w:val="28"/>
          <w:szCs w:val="28"/>
        </w:rPr>
      </w:pPr>
      <w:r w:rsidRPr="00EB23B3">
        <w:rPr>
          <w:i w:val="0"/>
          <w:sz w:val="28"/>
          <w:szCs w:val="28"/>
        </w:rPr>
        <w:t>В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реализации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Программы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воспитания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принимают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участие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администрация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Школы,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советник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директора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по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ВР,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классные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руководители,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педагог-организатор</w:t>
      </w:r>
      <w:r w:rsidRPr="00EB23B3">
        <w:rPr>
          <w:i w:val="0"/>
          <w:sz w:val="28"/>
          <w:szCs w:val="28"/>
        </w:rPr>
        <w:t>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учителя-предметники,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педагог-</w:t>
      </w:r>
      <w:r>
        <w:rPr>
          <w:i w:val="0"/>
          <w:sz w:val="28"/>
          <w:szCs w:val="28"/>
        </w:rPr>
        <w:t>психолог</w:t>
      </w:r>
      <w:r w:rsidRPr="00EB23B3">
        <w:rPr>
          <w:i w:val="0"/>
          <w:sz w:val="28"/>
          <w:szCs w:val="28"/>
        </w:rPr>
        <w:t>,</w:t>
      </w:r>
      <w:r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логопед,</w:t>
      </w:r>
      <w:r w:rsidRPr="00EB23B3">
        <w:rPr>
          <w:i w:val="0"/>
          <w:spacing w:val="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социальный педагог</w:t>
      </w:r>
      <w:r w:rsidRPr="00EB23B3">
        <w:rPr>
          <w:i w:val="0"/>
          <w:sz w:val="28"/>
          <w:szCs w:val="28"/>
        </w:rPr>
        <w:t>.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Педагогические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работники и руководитель своевременно проходят курсовую подготовку и</w:t>
      </w:r>
      <w:r w:rsidRPr="00EB23B3">
        <w:rPr>
          <w:i w:val="0"/>
          <w:spacing w:val="1"/>
          <w:sz w:val="28"/>
          <w:szCs w:val="28"/>
        </w:rPr>
        <w:t xml:space="preserve"> </w:t>
      </w:r>
      <w:r w:rsidRPr="00EB23B3">
        <w:rPr>
          <w:i w:val="0"/>
          <w:sz w:val="28"/>
          <w:szCs w:val="28"/>
        </w:rPr>
        <w:t>аттестацию.</w:t>
      </w:r>
    </w:p>
    <w:p w:rsidR="00EB23B3" w:rsidRPr="00EB23B3" w:rsidRDefault="00EB23B3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>3.2</w:t>
      </w:r>
      <w:r w:rsidRPr="00EB23B3">
        <w:rPr>
          <w:b/>
          <w:iCs/>
          <w:color w:val="000000"/>
          <w:w w:val="0"/>
          <w:sz w:val="28"/>
          <w:szCs w:val="28"/>
          <w:lang w:val="ru-RU" w:eastAsia="ru-RU"/>
        </w:rPr>
        <w:tab/>
        <w:t>Нормативно-методическое обеспечение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усмотрению, исходя из особенностей реализуемых образовательных программ образования, контекста их реализации и потребностей.</w:t>
      </w:r>
    </w:p>
    <w:p w:rsidR="00EB23B3" w:rsidRPr="00EB23B3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Реализация Программы осуществляется педагогическими работниками в течение всего времени пребывания обучающихся в Организации.</w:t>
      </w:r>
    </w:p>
    <w:p w:rsidR="000865D1" w:rsidRDefault="00170CD9" w:rsidP="00EB23B3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="00EB23B3" w:rsidRPr="00EB23B3">
        <w:rPr>
          <w:iCs/>
          <w:color w:val="000000"/>
          <w:w w:val="0"/>
          <w:sz w:val="28"/>
          <w:szCs w:val="28"/>
          <w:lang w:val="ru-RU" w:eastAsia="ru-RU"/>
        </w:rPr>
        <w:t>В целях эффективной реализации Программы Организация создает условия для профессионального развития педагогических и руководящих кадров, в т. ч. их дополнительного профессионального образования. Школа осуществляет организационно методическое сопровождение процесса реализации Программы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3.3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Требования к условиям работы с обучающимися с особыми образовательными потребностями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 воспитательной работе с категориями обучающихся, имеющих особые образовательные потребности: обучающихся с инвалидностью, с ОВЗ, одарённых, с отклоняющимся поведением, — создаются особые условия.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Работу с детьми ОВЗ и инвалидностью осуществляют такие педагогические работники, как педагоги-психологи, социальные педагоги, и логопеды. Обучающиеся обеспечены двухразовым бесплатным питанием.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Разработаны адаптированные образовательные программы. Одарённые дети вовлекаются в мероприятия различных направлений: олимпиады, конкурсы, фестивали, соревнования. Классные руководители, социальные педагоги, педагоги-психологи, администрация проводит коррекционную работу с детьми с отклоняющимся поведением.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Особыми задачами воспитания обучающихся с особыми образовательными потребностями являются: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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психологов, учителей-логопедов, учителей-дефектологов;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–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ab/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b/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>3.4</w:t>
      </w:r>
      <w:r w:rsidRPr="00170CD9">
        <w:rPr>
          <w:b/>
          <w:iCs/>
          <w:color w:val="000000"/>
          <w:w w:val="0"/>
          <w:sz w:val="28"/>
          <w:szCs w:val="28"/>
          <w:lang w:val="ru-RU" w:eastAsia="ru-RU"/>
        </w:rPr>
        <w:tab/>
        <w:t>Система поощрения социальной успешности и проявлений активной жизненной позиции обучающихся</w:t>
      </w:r>
    </w:p>
    <w:p w:rsidR="00170CD9" w:rsidRPr="00170CD9" w:rsidRDefault="00170CD9" w:rsidP="00170CD9">
      <w:pPr>
        <w:shd w:val="clear" w:color="auto" w:fill="FFFFFF"/>
        <w:tabs>
          <w:tab w:val="left" w:pos="0"/>
          <w:tab w:val="left" w:pos="993"/>
        </w:tabs>
        <w:wordWrap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ab/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публичности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открытости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информирование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всех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проведение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общешкольной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линейке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присутствии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значительного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числа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lastRenderedPageBreak/>
        <w:t>соответствия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артефактов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процедур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укладу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общеобразовательной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организации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качеству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воспитывающей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среды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регулирования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частоты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награждений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недопущение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избыточности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чрезмерно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больших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групп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поощряемых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.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.);</w:t>
      </w:r>
    </w:p>
    <w:p w:rsidR="00170CD9" w:rsidRPr="00170CD9" w:rsidRDefault="00170CD9" w:rsidP="00170CD9">
      <w:pPr>
        <w:pStyle w:val="a5"/>
        <w:numPr>
          <w:ilvl w:val="1"/>
          <w:numId w:val="46"/>
        </w:numPr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  <w:r w:rsidRPr="00170CD9">
        <w:rPr>
          <w:iCs/>
          <w:color w:val="000000"/>
          <w:w w:val="0"/>
          <w:sz w:val="28"/>
          <w:szCs w:val="28"/>
          <w:lang w:val="ru-RU" w:eastAsia="ru-RU"/>
        </w:rPr>
        <w:t>сочетания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коллективного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поощрения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(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использование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коллективных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даёт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возможность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стимулировать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индивидуальную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коллективную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активность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обучающихся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преодолевать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межличностные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противоречия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между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обучающимися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,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не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получившими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 xml:space="preserve"> </w:t>
      </w:r>
      <w:r w:rsidRPr="00170CD9">
        <w:rPr>
          <w:iCs/>
          <w:color w:val="000000"/>
          <w:w w:val="0"/>
          <w:sz w:val="28"/>
          <w:szCs w:val="28"/>
          <w:lang w:val="ru-RU" w:eastAsia="ru-RU"/>
        </w:rPr>
        <w:t>награды</w:t>
      </w:r>
      <w:r>
        <w:rPr>
          <w:iCs/>
          <w:color w:val="000000"/>
          <w:w w:val="0"/>
          <w:sz w:val="28"/>
          <w:szCs w:val="28"/>
          <w:lang w:val="ru-RU" w:eastAsia="ru-RU"/>
        </w:rPr>
        <w:t>)</w:t>
      </w:r>
    </w:p>
    <w:p w:rsidR="00170CD9" w:rsidRPr="00170CD9" w:rsidRDefault="00170CD9" w:rsidP="00170CD9">
      <w:pPr>
        <w:pStyle w:val="a5"/>
        <w:shd w:val="clear" w:color="auto" w:fill="FFFFFF"/>
        <w:tabs>
          <w:tab w:val="left" w:pos="0"/>
          <w:tab w:val="left" w:pos="993"/>
        </w:tabs>
        <w:ind w:left="709"/>
        <w:contextualSpacing/>
        <w:rPr>
          <w:iCs/>
          <w:color w:val="000000"/>
          <w:w w:val="0"/>
          <w:sz w:val="28"/>
          <w:szCs w:val="28"/>
          <w:lang w:val="ru-RU" w:eastAsia="ru-RU"/>
        </w:rPr>
      </w:pPr>
    </w:p>
    <w:p w:rsidR="00170CD9" w:rsidRPr="00170CD9" w:rsidRDefault="00170CD9" w:rsidP="00E84D3E">
      <w:pPr>
        <w:tabs>
          <w:tab w:val="left" w:pos="0"/>
        </w:tabs>
        <w:wordWrap/>
        <w:adjustRightInd w:val="0"/>
        <w:rPr>
          <w:b/>
          <w:iCs/>
          <w:color w:val="000000"/>
          <w:w w:val="0"/>
          <w:sz w:val="28"/>
          <w:szCs w:val="28"/>
          <w:lang w:val="ru-RU" w:eastAsia="ru-RU"/>
        </w:rPr>
      </w:pPr>
      <w:r>
        <w:rPr>
          <w:iCs/>
          <w:color w:val="000000"/>
          <w:w w:val="0"/>
          <w:sz w:val="28"/>
          <w:szCs w:val="28"/>
          <w:lang w:val="ru-RU" w:eastAsia="ru-RU"/>
        </w:rPr>
        <w:t xml:space="preserve">3.5 </w:t>
      </w:r>
      <w:r>
        <w:rPr>
          <w:b/>
          <w:iCs/>
          <w:color w:val="000000"/>
          <w:w w:val="0"/>
          <w:sz w:val="28"/>
          <w:szCs w:val="28"/>
          <w:lang w:val="ru-RU" w:eastAsia="ru-RU"/>
        </w:rPr>
        <w:t xml:space="preserve">Анализ воспитательного процесса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Анализ осуществляется ежегодно силами администрации ОО.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   Основными принципами  осуществляемого анализа  воспитательного процесса в школе, являются: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гуманистической направленности осуществляемого анализа;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- принцип приоритета анализа сущностных сторон воспитания;  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contextualSpacing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>- принцип развивающего характера осуществляемого анализа;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ind w:firstLine="567"/>
        <w:rPr>
          <w:sz w:val="28"/>
          <w:szCs w:val="28"/>
          <w:lang w:val="ru-RU"/>
        </w:rPr>
      </w:pPr>
      <w:r w:rsidRPr="003C0766">
        <w:rPr>
          <w:sz w:val="28"/>
          <w:szCs w:val="28"/>
          <w:lang w:val="ru-RU" w:eastAsia="ru-RU"/>
        </w:rPr>
        <w:t xml:space="preserve">- принцип разделенной ответственности за результаты личностного развития школьников, т.к. </w:t>
      </w:r>
      <w:r w:rsidRPr="003C0766">
        <w:rPr>
          <w:sz w:val="28"/>
          <w:szCs w:val="28"/>
          <w:lang w:val="ru-RU"/>
        </w:rPr>
        <w:t>личностное развитие школьников – это результат как социального воспитания, так и стихийной социализации и саморазвития детей.</w:t>
      </w:r>
    </w:p>
    <w:p w:rsidR="000865D1" w:rsidRPr="003C0766" w:rsidRDefault="000865D1" w:rsidP="00E84D3E">
      <w:pPr>
        <w:tabs>
          <w:tab w:val="left" w:pos="0"/>
        </w:tabs>
        <w:wordWrap/>
        <w:adjustRightInd w:val="0"/>
        <w:rPr>
          <w:sz w:val="28"/>
          <w:szCs w:val="28"/>
          <w:lang w:val="ru-RU" w:eastAsia="ru-RU"/>
        </w:rPr>
      </w:pPr>
      <w:r w:rsidRPr="003C0766">
        <w:rPr>
          <w:sz w:val="28"/>
          <w:szCs w:val="28"/>
          <w:lang w:val="ru-RU" w:eastAsia="ru-RU"/>
        </w:rPr>
        <w:tab/>
        <w:t xml:space="preserve">Основными направлениями анализа организуемого в школе воспитательного процесса являются следующие: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/>
          <w:iCs/>
          <w:sz w:val="28"/>
          <w:szCs w:val="28"/>
          <w:lang w:val="ru-RU"/>
        </w:rPr>
        <w:tab/>
      </w: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Результаты воспитания, социализации и саморазвития школьников</w:t>
      </w: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 (какова динамика личностного развития школьников каждого класса; какие прежде существовавшие проблемы личностного развития школьников удалось решить; какие проблемы решить не удалось и почему; какие новые проблемы появились, над чем далее предстоит работать?)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>Мониторинг включённости обучающихся в школьную жизнь – каждое  полугодие.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>Мониторинг работы с родителями - каждое  полугодие.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>Анализ воспитательной работы за каждое  полугодие.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Cs/>
          <w:sz w:val="28"/>
          <w:szCs w:val="28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</w:rPr>
        <w:t>Воспитательная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деятельность</w:t>
      </w:r>
      <w:r w:rsidR="000B658A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 </w:t>
      </w:r>
      <w:r w:rsidRPr="003C0766">
        <w:rPr>
          <w:rFonts w:ascii="Times New Roman" w:eastAsia="Times New Roman"/>
          <w:b/>
          <w:i/>
          <w:iCs/>
          <w:sz w:val="28"/>
          <w:szCs w:val="28"/>
        </w:rPr>
        <w:t>педагогов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Папка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Самоанализ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классного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руководителя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 xml:space="preserve">Управление воспитательным процессом в образовательной организации 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педсоветы, совещания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при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директоре;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МО классных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eastAsia="ru-RU"/>
        </w:rPr>
        <w:t>руководителей;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З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аседания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Совета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по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профилактике;</w:t>
      </w:r>
    </w:p>
    <w:p w:rsidR="000865D1" w:rsidRPr="003C0766" w:rsidRDefault="000B658A" w:rsidP="00E84D3E">
      <w:pPr>
        <w:pStyle w:val="a5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eastAsia="ru-RU"/>
        </w:rPr>
      </w:pPr>
      <w:r w:rsidRPr="003C0766">
        <w:rPr>
          <w:rFonts w:ascii="Times New Roman" w:eastAsia="Times New Roman"/>
          <w:iCs/>
          <w:sz w:val="28"/>
          <w:szCs w:val="28"/>
          <w:lang w:eastAsia="ru-RU"/>
        </w:rPr>
        <w:t>Р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абота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психолого-педагогической</w:t>
      </w:r>
      <w:r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="000865D1" w:rsidRPr="003C0766">
        <w:rPr>
          <w:rFonts w:ascii="Times New Roman" w:eastAsia="Times New Roman"/>
          <w:iCs/>
          <w:sz w:val="28"/>
          <w:szCs w:val="28"/>
          <w:lang w:eastAsia="ru-RU"/>
        </w:rPr>
        <w:t>службы;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3"/>
        </w:num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публичное поощрение лучших классных руководителей и  педагогов-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lastRenderedPageBreak/>
        <w:t>предметников, внёсших существенный вклад в   воспитательную</w:t>
      </w:r>
      <w:r w:rsidR="000B658A">
        <w:rPr>
          <w:rFonts w:ascii="Times New Roman" w:eastAsia="Times New Roman"/>
          <w:iCs/>
          <w:sz w:val="28"/>
          <w:szCs w:val="28"/>
          <w:lang w:val="ru-RU" w:eastAsia="ru-RU"/>
        </w:rPr>
        <w:t xml:space="preserve"> </w:t>
      </w: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работу в школе.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b/>
          <w:i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b/>
          <w:i/>
          <w:iCs/>
          <w:sz w:val="28"/>
          <w:szCs w:val="28"/>
          <w:lang w:val="ru-RU"/>
        </w:rPr>
        <w:t>Ресурсное обеспечение воспитательного процесса в образовательной организации</w:t>
      </w:r>
    </w:p>
    <w:p w:rsidR="000865D1" w:rsidRPr="003C0766" w:rsidRDefault="000865D1" w:rsidP="00E84D3E">
      <w:pPr>
        <w:pStyle w:val="a5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="0"/>
        <w:contextualSpacing/>
        <w:rPr>
          <w:rFonts w:ascii="Times New Roman" w:eastAsia="Times New Roman"/>
          <w:iCs/>
          <w:sz w:val="28"/>
          <w:szCs w:val="28"/>
          <w:lang w:val="ru-RU" w:eastAsia="ru-RU"/>
        </w:rPr>
      </w:pPr>
      <w:r w:rsidRPr="003C0766">
        <w:rPr>
          <w:rFonts w:ascii="Times New Roman" w:eastAsia="Times New Roman"/>
          <w:iCs/>
          <w:sz w:val="28"/>
          <w:szCs w:val="28"/>
          <w:lang w:val="ru-RU" w:eastAsia="ru-RU"/>
        </w:rPr>
        <w:t>Справка о ресурсном обеспечении воспитательного процесса - в конце учебного  года;</w:t>
      </w:r>
    </w:p>
    <w:p w:rsidR="000865D1" w:rsidRPr="003C0766" w:rsidRDefault="000865D1" w:rsidP="00E84D3E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/>
        <w:rPr>
          <w:rFonts w:ascii="Times New Roman" w:eastAsia="Times New Roman"/>
          <w:iCs/>
          <w:sz w:val="28"/>
          <w:szCs w:val="28"/>
          <w:lang w:val="ru-RU"/>
        </w:rPr>
      </w:pPr>
      <w:r w:rsidRPr="003C0766">
        <w:rPr>
          <w:rFonts w:ascii="Times New Roman" w:eastAsia="Times New Roman"/>
          <w:iCs/>
          <w:sz w:val="28"/>
          <w:szCs w:val="28"/>
          <w:lang w:val="ru-RU"/>
        </w:rPr>
        <w:t xml:space="preserve">Итогом анализа </w:t>
      </w:r>
      <w:r w:rsidRPr="003C0766">
        <w:rPr>
          <w:rFonts w:ascii="Times New Roman" w:eastAsia="Times New Roman"/>
          <w:sz w:val="28"/>
          <w:szCs w:val="28"/>
          <w:lang w:val="ru-RU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493798" w:rsidRPr="00F93A4C" w:rsidRDefault="000865D1" w:rsidP="00E84D3E">
      <w:pPr>
        <w:widowControl/>
        <w:numPr>
          <w:ilvl w:val="0"/>
          <w:numId w:val="15"/>
        </w:numPr>
        <w:tabs>
          <w:tab w:val="left" w:pos="567"/>
        </w:tabs>
        <w:wordWrap/>
        <w:autoSpaceDE/>
        <w:autoSpaceDN/>
        <w:adjustRightInd w:val="0"/>
        <w:ind w:left="0"/>
        <w:contextualSpacing/>
        <w:rPr>
          <w:b/>
          <w:iCs/>
          <w:sz w:val="28"/>
          <w:szCs w:val="28"/>
          <w:lang w:val="ru-RU" w:eastAsia="ru-RU"/>
        </w:rPr>
      </w:pPr>
      <w:r w:rsidRPr="003C0766">
        <w:rPr>
          <w:iCs/>
          <w:sz w:val="28"/>
          <w:szCs w:val="28"/>
          <w:lang w:val="ru-RU" w:eastAsia="ru-RU"/>
        </w:rPr>
        <w:t xml:space="preserve">Аналитическая справка руководителя воспитательной службы по итогам полугодия и года. </w:t>
      </w:r>
    </w:p>
    <w:p w:rsidR="00F42E47" w:rsidRDefault="00F42E47">
      <w:pPr>
        <w:widowControl/>
        <w:wordWrap/>
        <w:autoSpaceDE/>
        <w:autoSpaceDN/>
        <w:spacing w:after="160" w:line="259" w:lineRule="auto"/>
        <w:jc w:val="left"/>
        <w:rPr>
          <w:b/>
          <w:iCs/>
          <w:sz w:val="28"/>
          <w:szCs w:val="28"/>
          <w:lang w:val="ru-RU" w:eastAsia="ru-RU"/>
        </w:rPr>
      </w:pPr>
      <w:r>
        <w:rPr>
          <w:b/>
          <w:iCs/>
          <w:sz w:val="28"/>
          <w:szCs w:val="28"/>
          <w:lang w:val="ru-RU" w:eastAsia="ru-RU"/>
        </w:rPr>
        <w:br w:type="page"/>
      </w:r>
    </w:p>
    <w:p w:rsidR="00F93A4C" w:rsidRPr="003C0766" w:rsidRDefault="00F93A4C" w:rsidP="00F93A4C">
      <w:pPr>
        <w:widowControl/>
        <w:tabs>
          <w:tab w:val="left" w:pos="567"/>
        </w:tabs>
        <w:wordWrap/>
        <w:autoSpaceDE/>
        <w:autoSpaceDN/>
        <w:adjustRightInd w:val="0"/>
        <w:contextualSpacing/>
        <w:rPr>
          <w:b/>
          <w:iCs/>
          <w:sz w:val="28"/>
          <w:szCs w:val="28"/>
          <w:lang w:val="ru-RU" w:eastAsia="ru-RU"/>
        </w:rPr>
      </w:pPr>
    </w:p>
    <w:tbl>
      <w:tblPr>
        <w:tblpPr w:leftFromText="180" w:rightFromText="180" w:vertAnchor="text" w:horzAnchor="margin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7"/>
        <w:gridCol w:w="1173"/>
        <w:gridCol w:w="2100"/>
        <w:gridCol w:w="130"/>
        <w:gridCol w:w="2751"/>
      </w:tblGrid>
      <w:tr w:rsidR="00261A91" w:rsidRPr="00596CC7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F42E47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3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F42E47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4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Начальная школа (1-4 классы)</w:t>
            </w:r>
          </w:p>
        </w:tc>
      </w:tr>
      <w:tr w:rsidR="00261A91" w:rsidRPr="004B72C3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«Окончание Второй Мировой войны»</w:t>
            </w:r>
            <w:r w:rsidR="00261A91" w:rsidRPr="00E03B9B">
              <w:rPr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9B" w:rsidRPr="00E03B9B" w:rsidRDefault="00E03B9B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61A91" w:rsidRPr="00781FA5" w:rsidRDefault="00E03B9B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Первый этап игры  "Почемучка"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педагоги-организаторы, родители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b/>
                <w:i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23 - 25 октября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руководители,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 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Беседы по ПДД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Второй 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</w:rPr>
            </w:pPr>
            <w:r w:rsidRPr="00E03B9B">
              <w:rPr>
                <w:rFonts w:eastAsia="№Е"/>
                <w:szCs w:val="20"/>
              </w:rPr>
              <w:t xml:space="preserve">Классные часы освобождение Ленинграда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Акция </w:t>
            </w:r>
            <w:r w:rsidRPr="00E03B9B">
              <w:rPr>
                <w:b/>
                <w:szCs w:val="20"/>
                <w:lang w:eastAsia="ru-RU"/>
              </w:rPr>
              <w:t>«</w:t>
            </w:r>
            <w:r w:rsidR="000B658A" w:rsidRPr="00E03B9B">
              <w:rPr>
                <w:b/>
                <w:szCs w:val="20"/>
                <w:lang w:eastAsia="ru-RU"/>
              </w:rPr>
              <w:t>Свеча Памяти</w:t>
            </w:r>
            <w:r w:rsidRPr="00E03B9B">
              <w:rPr>
                <w:b/>
                <w:szCs w:val="20"/>
                <w:lang w:eastAsia="ru-RU"/>
              </w:rPr>
              <w:t>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Третий этап игры Почемучка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0B658A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Конкурс рисунков   «</w:t>
            </w:r>
            <w:r w:rsidR="00261A91" w:rsidRPr="00E03B9B">
              <w:rPr>
                <w:rFonts w:eastAsia="№Е"/>
                <w:szCs w:val="20"/>
                <w:lang w:val="ru-RU"/>
              </w:rPr>
              <w:t>Мы – дети Победы! Мы – дети войны!»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Апрель-май 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Традиционный праздничный концерт ко Дню Победы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4B72C3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Школьный урок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b/>
                <w:i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61A91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Игра Почемучка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творческие задания;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самостоятельная подготовка;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публичное выступление в коллективе;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работа в группах;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индивидуальные поручения;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- афиширование успеха.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Апрель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в классе инициативной группы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редколлегия класса;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- уход за комнатными растениями;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- контроль за чистотой и порядком в классе;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–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4F76AC">
        <w:trPr>
          <w:trHeight w:val="276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color w:val="000000"/>
                <w:w w:val="0"/>
                <w:szCs w:val="20"/>
              </w:rPr>
              <w:t>Экскурсии, походы, театральные выезды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DB1111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родителей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05.09.2021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социальный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директора по ВР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май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shd w:val="clear" w:color="auto" w:fill="5B9BD5" w:themeFill="accent1"/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Классы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lastRenderedPageBreak/>
              <w:t xml:space="preserve">Всероссийская акция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rPr>
          <w:trHeight w:val="707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contextualSpacing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 xml:space="preserve">Отряд юных инспекторов движения (ЮИД)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«Свеча Памяти», мемориальные акции, благотворительные концерты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1-4 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Волонтерский отряд "Милосердие"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color w:val="000000"/>
                <w:szCs w:val="20"/>
                <w:lang w:val="ru-RU"/>
              </w:rPr>
              <w:t>Акция «Международный день распространения грамотности».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8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советник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x-none"/>
              </w:rPr>
              <w:t>Старт Всероссийского проекта</w:t>
            </w:r>
            <w:r w:rsidRPr="00E03B9B">
              <w:rPr>
                <w:color w:val="000000"/>
                <w:szCs w:val="20"/>
                <w:lang w:val="ru-RU"/>
              </w:rPr>
              <w:t xml:space="preserve"> </w:t>
            </w:r>
            <w:r w:rsidRPr="00E03B9B">
              <w:rPr>
                <w:color w:val="000000"/>
                <w:szCs w:val="20"/>
                <w:lang w:val="x-none"/>
              </w:rPr>
              <w:t>«МедиаКузня РДШ»</w:t>
            </w:r>
            <w:r w:rsidRPr="00E03B9B">
              <w:rPr>
                <w:color w:val="000000"/>
                <w:szCs w:val="20"/>
                <w:lang w:val="ru-RU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По положению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 10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>
              <w:rPr>
                <w:rFonts w:eastAsia="Calibri"/>
                <w:szCs w:val="20"/>
                <w:lang w:val="ru-RU"/>
              </w:rPr>
              <w:t>Советник, классные руководители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color w:val="000000"/>
                <w:szCs w:val="20"/>
                <w:lang w:val="ru-RU"/>
              </w:rPr>
            </w:pPr>
            <w:r w:rsidRPr="00E03B9B">
              <w:rPr>
                <w:color w:val="000000"/>
                <w:szCs w:val="20"/>
                <w:lang w:val="ru-RU"/>
              </w:rPr>
              <w:t>Всероссийская акция «Вместе, всей семьей»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/>
              </w:rPr>
              <w:t>1-8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17 сентября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B00853" w:rsidRDefault="002429A9" w:rsidP="00E84D3E">
            <w:pPr>
              <w:rPr>
                <w:lang w:val="ru-RU"/>
              </w:rPr>
            </w:pP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4B72C3" w:rsidTr="004F76AC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Тематические мастер- классы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Сентябрь-май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 раза в год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Педагог-организатор, актив школы</w:t>
            </w:r>
          </w:p>
        </w:tc>
      </w:tr>
      <w:tr w:rsidR="002429A9" w:rsidRPr="00E03B9B" w:rsidTr="00E26211">
        <w:trPr>
          <w:trHeight w:val="438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30381F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2429A9" w:rsidRPr="004B72C3" w:rsidTr="0094734F">
        <w:trPr>
          <w:trHeight w:val="80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 xml:space="preserve">совместной пропагандистской акции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30381F" w:rsidRPr="0010441A" w:rsidRDefault="0030381F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lastRenderedPageBreak/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2429A9" w:rsidRPr="00E03B9B" w:rsidTr="0094734F">
        <w:trPr>
          <w:trHeight w:val="971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профилактики ДТП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льду, на ж\д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Январь-февраль 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День защиты 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 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часы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социальный педагог </w:t>
            </w:r>
          </w:p>
        </w:tc>
      </w:tr>
      <w:tr w:rsidR="002429A9" w:rsidRPr="00E03B9B" w:rsidTr="004F76AC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Оформление стендов «Наша жизнь», «Жизнь начальной школы», «Информация для родителей».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1-10.09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социальный педагог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Фестиваль стенных газет  в рамках Недели окружающей среды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Сентябрь-октябрь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br/>
              <w:t>классные руководители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Тематические выставки в школьной библиотеке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Заведующая библиотекой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E03B9B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4B72C3" w:rsidTr="0094734F"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30381F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Победы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Ответственный за музей,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0"/>
        <w:gridCol w:w="1000"/>
        <w:gridCol w:w="2055"/>
        <w:gridCol w:w="32"/>
        <w:gridCol w:w="2670"/>
      </w:tblGrid>
      <w:tr w:rsidR="00261A91" w:rsidRPr="00596CC7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E26211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Основная  школа (5-9 классы)</w:t>
            </w:r>
          </w:p>
        </w:tc>
      </w:tr>
      <w:tr w:rsidR="00261A91" w:rsidRPr="004B72C3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shd w:val="clear" w:color="auto" w:fill="5B9BD5" w:themeFill="accent1"/>
                <w:lang w:val="ru-RU"/>
              </w:rPr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</w:t>
            </w:r>
            <w:r w:rsidR="00261A91" w:rsidRPr="00E03B9B">
              <w:rPr>
                <w:szCs w:val="20"/>
                <w:lang w:val="ru-RU" w:eastAsia="ru-RU"/>
              </w:rPr>
              <w:t xml:space="preserve"> «</w:t>
            </w:r>
            <w:r w:rsidRPr="00E03B9B">
              <w:rPr>
                <w:szCs w:val="20"/>
                <w:lang w:val="ru-RU" w:eastAsia="ru-RU"/>
              </w:rPr>
              <w:t>День борьбы с терроризмом</w:t>
            </w:r>
            <w:r w:rsidR="00261A91" w:rsidRPr="00E03B9B">
              <w:rPr>
                <w:szCs w:val="20"/>
                <w:lang w:val="ru-RU" w:eastAsia="ru-RU"/>
              </w:rPr>
              <w:t>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E2621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Игра "Эрудит"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5 - 11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</w:t>
            </w:r>
            <w:r w:rsidR="00E26211"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5-30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30381F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E03B9B" w:rsidRDefault="0030381F" w:rsidP="0030381F">
            <w:pPr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Классные часы «День отца в России»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30381F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30381F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20 октября 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1503DF" w:rsidRDefault="0030381F" w:rsidP="0030381F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30381F" w:rsidRPr="0030381F" w:rsidRDefault="0030381F" w:rsidP="0030381F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Тематические мероприятия к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Международному Дню толерантности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16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«День матери» - праздничный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концерт  </w:t>
            </w:r>
            <w:r w:rsidRPr="00E03B9B">
              <w:rPr>
                <w:szCs w:val="20"/>
                <w:lang w:eastAsia="ru-RU"/>
              </w:rPr>
              <w:tab/>
            </w:r>
            <w:r w:rsidRPr="00E03B9B">
              <w:rPr>
                <w:szCs w:val="20"/>
                <w:lang w:eastAsia="ru-RU"/>
              </w:rPr>
              <w:tab/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21 ноября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педагоги ОДОД</w:t>
            </w:r>
          </w:p>
        </w:tc>
      </w:tr>
      <w:tr w:rsidR="00261A91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</w:t>
            </w:r>
            <w:r w:rsidR="000B658A" w:rsidRPr="00E03B9B">
              <w:rPr>
                <w:b/>
                <w:szCs w:val="20"/>
                <w:lang w:val="ru-RU" w:eastAsia="ru-RU"/>
              </w:rPr>
              <w:t>Свеча Памяти</w:t>
            </w:r>
            <w:r w:rsidRPr="00E03B9B">
              <w:rPr>
                <w:b/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–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61A91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D7903" w:rsidRDefault="002429A9" w:rsidP="00E84D3E">
            <w:r>
              <w:rPr>
                <w:lang w:val="ru-RU"/>
              </w:rPr>
              <w:t>Международный день семьи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15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педагог-организатор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детских общественных организаций России 100-летие Всесоюзной пионерской организации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769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мая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DB7699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 xml:space="preserve">Май 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30381F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10441A" w:rsidRDefault="0030381F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10441A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10441A" w:rsidRDefault="0030381F" w:rsidP="00E84D3E">
            <w:pPr>
              <w:rPr>
                <w:b/>
                <w:szCs w:val="20"/>
                <w:lang w:val="ru-RU" w:eastAsia="ru-RU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E03B9B" w:rsidRDefault="0030381F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</w:p>
        </w:tc>
      </w:tr>
      <w:tr w:rsidR="002429A9" w:rsidRPr="004B72C3" w:rsidTr="0094734F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Школьный урок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 w:eastAsia="ru-RU"/>
              </w:rPr>
              <w:t xml:space="preserve">(согласно индивидуальным по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планам работы учителей-предметников</w:t>
            </w:r>
            <w:r w:rsidRPr="00E03B9B">
              <w:rPr>
                <w:rFonts w:eastAsia="№Е"/>
                <w:szCs w:val="20"/>
                <w:lang w:val="ru-RU" w:eastAsia="ru-RU"/>
              </w:rPr>
              <w:t>)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30381F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30381F">
              <w:rPr>
                <w:rFonts w:eastAsia="№Е"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</w:t>
            </w:r>
            <w:r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 xml:space="preserve">Дню </w:t>
            </w:r>
            <w:r w:rsidRPr="00E03B9B">
              <w:rPr>
                <w:szCs w:val="20"/>
                <w:lang w:eastAsia="ru-RU"/>
              </w:rPr>
              <w:t>Учителя</w:t>
            </w:r>
            <w:r>
              <w:rPr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eastAsia="ru-RU"/>
              </w:rPr>
              <w:t>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  </w:t>
            </w:r>
            <w:r w:rsidR="0030381F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Акция, посвященная «Международному дню пожилых людей»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1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д</w:t>
            </w:r>
            <w:r w:rsidRPr="001503DF">
              <w:rPr>
                <w:rFonts w:eastAsia="Calibri"/>
                <w:lang w:val="ru-RU"/>
              </w:rPr>
              <w:t>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 16 по 27 декабря)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26 ноября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 зала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- проведение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27-30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педагоги-организаторы, педагоги ОДОД, актив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14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Дню рождения 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итогам  проведения Дня рождения школы, по подготовке к празднику День Победы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 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класса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открытых дверей школьных Музеев Залов Боевой Славы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Поход с родителями и детьми за родниковой водой на Японскую сопку.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DB1111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4-8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 января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руководитель; родители, советник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2429A9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Совет школы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 дни родительских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собраний, оперативные внеплановые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 xml:space="preserve">Директор школы, 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 xml:space="preserve">председатель Совета школы 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lastRenderedPageBreak/>
              <w:t>Взаимодействие с психолого-педагогической службой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 xml:space="preserve">Родительские собрания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4F76AC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Родительские собрания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«Первые признаки проб и употребления ПАВ, меры профилактики»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  <w:p w:rsidR="002429A9" w:rsidRPr="00E03B9B" w:rsidRDefault="002429A9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Администрация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Акция «Внимание, дети!» -</w:t>
            </w:r>
          </w:p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>Участие отряда «Юнармия» в районных и городских мемориальных акциях, соревнованиях и выездах.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Сентябрь-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 xml:space="preserve">Всероссийская акция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 наций»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30381F" w:rsidP="00E84D3E">
            <w:pPr>
              <w:rPr>
                <w:color w:val="000000"/>
                <w:szCs w:val="20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Акция «Международный день музыки»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30381F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в состав Самоуправленческого движения "ШОК"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Выступление </w:t>
            </w:r>
            <w:r w:rsidRPr="00E03B9B">
              <w:rPr>
                <w:rFonts w:eastAsia="Calibri"/>
                <w:szCs w:val="20"/>
                <w:lang w:val="ru-RU"/>
              </w:rPr>
              <w:t xml:space="preserve">Отряда юных инспекторов движения (ЮИД) для учащихся начальной школы 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5-9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2429A9" w:rsidRPr="00E03B9B" w:rsidRDefault="002429A9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Соревнования «Зарница»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«Пожарный дозор» «Туризм» «Школа безопасности» городской этап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0ктябрь - ноябрь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Самоуправленческое движение "ШОК",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  по плану ШСК «ОЛИМП»</w:t>
            </w:r>
          </w:p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 старты»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Месяца</w:t>
            </w:r>
            <w:r w:rsidRPr="00E03B9B">
              <w:rPr>
                <w:rFonts w:eastAsia="№Е"/>
                <w:bCs/>
                <w:szCs w:val="20"/>
              </w:rPr>
              <w:t xml:space="preserve">  Оборонно- массовой работы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- Стрелковое многоборье ГО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«Зарница» - городской этап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«Статен в строю – силён в бою», «Равнение на знамёна»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2429A9" w:rsidRDefault="00135008" w:rsidP="00E84D3E">
            <w:pPr>
              <w:contextualSpacing/>
              <w:rPr>
                <w:lang w:val="ru-RU"/>
              </w:rPr>
            </w:pPr>
            <w:r w:rsidRPr="002429A9">
              <w:rPr>
                <w:lang w:val="ru-RU"/>
              </w:rPr>
              <w:t>Всероссийская акция «День Земли»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AF0BBA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1-8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6E53EB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22-30 апреля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6E53EB" w:rsidRDefault="00135008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актив РДШ, советник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135008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347BCF" w:rsidRDefault="00135008" w:rsidP="00E84D3E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135008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Профориентация</w:t>
            </w:r>
          </w:p>
          <w:p w:rsidR="00135008" w:rsidRPr="00E03B9B" w:rsidRDefault="00135008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Отчёт о трудоустройстве выпускников 9 и11кл.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 и 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прошлых 9 и 11 классов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Заключение договоров о сотрудничестве со Службами профориентации ОО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30381F" w:rsidRPr="0030381F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E03B9B" w:rsidRDefault="0030381F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Участие в проекте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30381F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30381F" w:rsidRDefault="0030381F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Сентябрь – 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0381F" w:rsidRPr="0030381F" w:rsidRDefault="0030381F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 w:rsidR="0030381F"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6-11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Сентябрь-октябрь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Сентябрь </w:t>
            </w:r>
            <w:r w:rsidR="0030381F">
              <w:rPr>
                <w:rFonts w:eastAsia="№Е"/>
                <w:color w:val="000000" w:themeColor="text1"/>
                <w:szCs w:val="20"/>
                <w:lang w:eastAsia="ru-RU"/>
              </w:rPr>
              <w:t>–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 мастер- классы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135008" w:rsidRPr="00E03B9B" w:rsidRDefault="00135008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Выпуск школьной газеты </w:t>
            </w:r>
            <w:r w:rsidR="0030381F">
              <w:rPr>
                <w:szCs w:val="20"/>
                <w:lang w:val="ru-RU" w:eastAsia="ru-RU"/>
              </w:rPr>
              <w:t>«</w:t>
            </w:r>
            <w:r w:rsidRPr="00E03B9B">
              <w:rPr>
                <w:szCs w:val="20"/>
                <w:lang w:val="ru-RU" w:eastAsia="ru-RU"/>
              </w:rPr>
              <w:t>Алые паруса</w:t>
            </w:r>
            <w:r w:rsidR="0030381F">
              <w:rPr>
                <w:szCs w:val="20"/>
                <w:lang w:val="ru-RU" w:eastAsia="ru-RU"/>
              </w:rPr>
              <w:t>»</w:t>
            </w:r>
            <w:r>
              <w:rPr>
                <w:szCs w:val="20"/>
                <w:lang w:val="ru-RU" w:eastAsia="ru-RU"/>
              </w:rPr>
              <w:t xml:space="preserve"> за прошедший месяц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Выставка стен газет </w:t>
            </w:r>
            <w:r w:rsidR="0030381F"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День Учителя </w:t>
            </w:r>
            <w:r w:rsidR="0030381F"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</w:t>
            </w:r>
            <w:r w:rsidR="0030381F">
              <w:rPr>
                <w:rFonts w:eastAsia="№Е"/>
                <w:color w:val="000000" w:themeColor="text1"/>
                <w:szCs w:val="20"/>
                <w:lang w:val="ru-RU" w:eastAsia="ru-RU"/>
              </w:rPr>
              <w:t>«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Мой Прадед победитель</w:t>
            </w:r>
            <w:r w:rsidR="0030381F">
              <w:rPr>
                <w:rFonts w:eastAsia="№Е"/>
                <w:color w:val="000000" w:themeColor="text1"/>
                <w:szCs w:val="20"/>
                <w:lang w:val="ru-RU" w:eastAsia="ru-RU"/>
              </w:rPr>
              <w:t>»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май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Default="00135008" w:rsidP="00E84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День благоустройства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19 октября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30381F" w:rsidRPr="0030381F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1F" w:rsidRPr="0030381F" w:rsidRDefault="0030381F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Работа в помощь школе и городу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1F" w:rsidRPr="0030381F" w:rsidRDefault="0030381F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6-11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1F" w:rsidRPr="0030381F" w:rsidRDefault="0030381F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Весь год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81F" w:rsidRPr="0030381F" w:rsidRDefault="0030381F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директора 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tabs>
                <w:tab w:val="left" w:pos="851"/>
                <w:tab w:val="left" w:pos="993"/>
                <w:tab w:val="left" w:pos="1310"/>
              </w:tabs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Участие в </w:t>
            </w:r>
            <w:r w:rsidRPr="00E03B9B">
              <w:rPr>
                <w:szCs w:val="20"/>
                <w:lang w:val="ru-RU"/>
              </w:rPr>
              <w:t>совместной пропагандистской акции "Водитель"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1-9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Педагог-организатор, 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Заместитель директора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  <w:p w:rsidR="00135008" w:rsidRPr="00E03B9B" w:rsidRDefault="00135008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 инструктажи.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>Общешкольная тренировка по экстренному выводу из школы на случай пожара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сентября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 ПДД, ППБ и  правилам поведения учащихся.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Ответственный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 профилактику ДТП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социальный педагог  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Заместитель директора по ВР,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Международный день безопасного Интернета - тематические мероприятия</w:t>
            </w:r>
          </w:p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Январь- февраль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Руководитель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 здоровья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 защиты детей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объектоваятренировка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135008" w:rsidRPr="00E03B9B" w:rsidRDefault="00135008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классныечасы</w:t>
            </w:r>
          </w:p>
          <w:p w:rsidR="00135008" w:rsidRPr="00E03B9B" w:rsidRDefault="00135008" w:rsidP="00E84D3E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по ВР,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Неделяпрофилактики ДТП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руководители, </w:t>
            </w:r>
          </w:p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135008" w:rsidRPr="00E03B9B" w:rsidTr="004F76AC"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135008" w:rsidRPr="00E03B9B" w:rsidRDefault="00135008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 предметно-эстетической среды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135008" w:rsidRPr="004B72C3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135008" w:rsidRPr="00E03B9B" w:rsidRDefault="00135008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Начало декабря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135008" w:rsidRPr="00E03B9B" w:rsidTr="0094734F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008" w:rsidRPr="00E03B9B" w:rsidRDefault="00135008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ко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1000" w:type="dxa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87" w:type="dxa"/>
            <w:gridSpan w:val="2"/>
            <w:shd w:val="clear" w:color="auto" w:fill="auto"/>
          </w:tcPr>
          <w:p w:rsidR="00135008" w:rsidRPr="00E03B9B" w:rsidRDefault="00135008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670" w:type="dxa"/>
            <w:shd w:val="clear" w:color="auto" w:fill="auto"/>
          </w:tcPr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135008" w:rsidRPr="00E03B9B" w:rsidRDefault="00135008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</w:tbl>
    <w:p w:rsidR="00261A91" w:rsidRPr="00E03B9B" w:rsidRDefault="00261A91" w:rsidP="00E84D3E">
      <w:pPr>
        <w:rPr>
          <w:rFonts w:eastAsia="№Е"/>
          <w:szCs w:val="20"/>
        </w:rPr>
      </w:pPr>
    </w:p>
    <w:tbl>
      <w:tblPr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3"/>
        <w:gridCol w:w="976"/>
        <w:gridCol w:w="2055"/>
        <w:gridCol w:w="76"/>
        <w:gridCol w:w="2897"/>
      </w:tblGrid>
      <w:tr w:rsidR="00261A91" w:rsidRPr="0030381F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30381F" w:rsidRDefault="0030381F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План воспитательной работы школы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на 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</w:t>
            </w:r>
            <w:r w:rsidR="00180474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1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-</w:t>
            </w:r>
            <w:r w:rsidR="0094734F"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>2022</w:t>
            </w:r>
            <w:r w:rsidRPr="00E03B9B">
              <w:rPr>
                <w:rFonts w:eastAsia="Batang"/>
                <w:b/>
                <w:bCs/>
                <w:caps/>
                <w:color w:val="000000" w:themeColor="text1"/>
                <w:szCs w:val="20"/>
                <w:lang w:val="ru-RU" w:eastAsia="ru-RU"/>
              </w:rPr>
              <w:t xml:space="preserve">  учебный год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</w:tc>
      </w:tr>
      <w:tr w:rsidR="00261A91" w:rsidRPr="00E03B9B" w:rsidTr="0094734F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261A91" w:rsidRPr="00E03B9B" w:rsidRDefault="00261A91" w:rsidP="00E84D3E">
            <w:pPr>
              <w:jc w:val="center"/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b/>
                <w:i/>
                <w:color w:val="000000" w:themeColor="text1"/>
                <w:szCs w:val="20"/>
                <w:lang w:eastAsia="ru-RU"/>
              </w:rPr>
              <w:t>Средняя  школа (10-11 классы)</w:t>
            </w:r>
          </w:p>
        </w:tc>
      </w:tr>
      <w:tr w:rsidR="00261A91" w:rsidRPr="004B72C3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0B658A" w:rsidRPr="00E03B9B" w:rsidRDefault="000B658A" w:rsidP="00E84D3E">
            <w:pPr>
              <w:jc w:val="center"/>
              <w:rPr>
                <w:b/>
                <w:iCs/>
                <w:color w:val="000000"/>
                <w:w w:val="0"/>
                <w:szCs w:val="20"/>
                <w:lang w:val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b/>
                <w:iCs/>
                <w:color w:val="000000"/>
                <w:w w:val="0"/>
                <w:szCs w:val="20"/>
                <w:lang w:val="ru-RU"/>
              </w:rPr>
              <w:lastRenderedPageBreak/>
              <w:t>Традиционные общешкольные дела и события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знаний: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Общешкольная торжественная линейка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Первый  урок </w:t>
            </w:r>
            <w:r w:rsidR="00180474" w:rsidRPr="00E03B9B">
              <w:rPr>
                <w:szCs w:val="20"/>
                <w:lang w:val="ru-RU" w:eastAsia="ru-RU"/>
              </w:rPr>
              <w:t>День борьбы с терроризмом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3</w:t>
            </w:r>
            <w:r w:rsidR="00261A91"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сентября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Классные часы 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«4 ноября - День народного единства»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23-25 октября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Международный День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толерантности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 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педагоги-организаторы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</w:t>
            </w:r>
            <w:r w:rsidRPr="00E03B9B">
              <w:rPr>
                <w:rFonts w:eastAsia="№Е"/>
                <w:iCs/>
                <w:szCs w:val="20"/>
              </w:rPr>
              <w:t xml:space="preserve">портивный праздник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Руководитель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ШСК «Олимп»,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Акция </w:t>
            </w:r>
            <w:r w:rsidRPr="00E03B9B">
              <w:rPr>
                <w:b/>
                <w:szCs w:val="20"/>
                <w:lang w:val="ru-RU" w:eastAsia="ru-RU"/>
              </w:rPr>
              <w:t>«</w:t>
            </w:r>
            <w:r w:rsidR="000B658A" w:rsidRPr="00E03B9B">
              <w:rPr>
                <w:b/>
                <w:szCs w:val="20"/>
                <w:lang w:val="ru-RU" w:eastAsia="ru-RU"/>
              </w:rPr>
              <w:t>Свеча Памяти</w:t>
            </w:r>
            <w:r w:rsidRPr="00E03B9B">
              <w:rPr>
                <w:b/>
                <w:szCs w:val="20"/>
                <w:lang w:val="ru-RU" w:eastAsia="ru-RU"/>
              </w:rPr>
              <w:t>»</w:t>
            </w:r>
            <w:r w:rsidRPr="00E03B9B">
              <w:rPr>
                <w:szCs w:val="20"/>
                <w:lang w:val="ru-RU" w:eastAsia="ru-RU"/>
              </w:rPr>
              <w:t xml:space="preserve"> участие в городском и районном митингах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27  января.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, актив школы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Классные часы, встречи с  жителями блокадного Ленинграда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Январь-февраль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Игровая программа для 11 класса «А, ну-ка, парни!»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21 февраля  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преподаватель-организатор ОБЖ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Праздничный концерт для мам, бабушек и работников школы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5 марта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руководители, педагоги-организаторы, педагоги ОДОД, актив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«С чего начинается Родина..»</w:t>
            </w:r>
          </w:p>
          <w:p w:rsidR="00261A91" w:rsidRPr="00E03B9B" w:rsidRDefault="00261A91" w:rsidP="00E84D3E">
            <w:pPr>
              <w:rPr>
                <w:rFonts w:eastAsia="№Е"/>
                <w:b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Праздники Последнего звонка в 4, 9 и 11 классах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Итоговые линейки.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Май</w:t>
            </w:r>
          </w:p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94734F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Самоуправление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Сбор школьного актива по подготовке ко Дню </w:t>
            </w:r>
            <w:r w:rsidRPr="00E03B9B">
              <w:rPr>
                <w:szCs w:val="20"/>
                <w:lang w:eastAsia="ru-RU"/>
              </w:rPr>
              <w:t>Учителя.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подготовке  Новогодней недели (с16 по 27 декабря)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27 ноября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Новогодняя игровая программа  для начальной школы: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сценарий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оформлениезала</w:t>
            </w:r>
          </w:p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- проведение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руководителипедагоги-организаторы, педагоги ОДОД, актив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Сбор школьного актива по итогам новогодней недели, подготовка  к Месяцу оборонно-массовой работы.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 января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Торжественное собрание, посвящённое открытию Месяца</w:t>
            </w:r>
            <w:r w:rsidRPr="00E03B9B">
              <w:rPr>
                <w:rFonts w:eastAsia="№Е"/>
                <w:b/>
                <w:bCs/>
                <w:szCs w:val="20"/>
                <w:lang w:val="ru-RU"/>
              </w:rPr>
              <w:t xml:space="preserve">  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Заместитель по ВР,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преподаватель-организатор ОБЖ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Сборы школьного актива по итогам  </w:t>
            </w:r>
            <w:r w:rsidRPr="00E03B9B">
              <w:rPr>
                <w:rFonts w:eastAsia="№Е"/>
                <w:szCs w:val="20"/>
                <w:lang w:val="ru-RU"/>
              </w:rPr>
              <w:lastRenderedPageBreak/>
              <w:t>проведения Дня рождения школы, по подготовке к празднику День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lastRenderedPageBreak/>
              <w:t>Сборы школьного актива по подготовке к празднику Последнего звонка, итоговым линейкам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Педагог-организатор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Экскурсии, походы, театральные выезды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Музейно-экскурсионная работа по плану 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iCs/>
                <w:color w:val="000000"/>
                <w:w w:val="0"/>
                <w:szCs w:val="20"/>
                <w:lang w:val="ru-RU"/>
              </w:rPr>
              <w:t>Театральные выезды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по плану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Классные руководители </w:t>
            </w:r>
          </w:p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Неделя открытых дверей школьных Музеев Победы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      Январь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61A91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Работа с родителями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Совет родителей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 дни родительских собраний, оперативные внеплановые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Директор школы, председатель Совета родителей 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Взаимодействие с психолого-педагогической службой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Логопед, психолог, социальный педагог, заместитель директора 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сентябрь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tabs>
                <w:tab w:val="left" w:pos="1189"/>
              </w:tabs>
              <w:rPr>
                <w:rFonts w:eastAsia="№Е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Страница на школьном сайте,  информация для родителей по социальным вопросам, профориентации, психологического благополучия, профилактики вредных привычек и правонарушений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круглогодично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Заведующий  ЦИО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школы, социальный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педагог, заместитель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директорапо ВР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 xml:space="preserve">Общегородской День открытых дверей.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adjustRightInd w:val="0"/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Родительский всеобуч «Правила, порядок поведения и действий населения при угрозе осуществления</w:t>
            </w:r>
          </w:p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Террористического акта»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Уполномоченный  руководитель ГО и ЧС школы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День открытых дверей и родительские собрания для родителей учащихся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ноябрь</w:t>
            </w:r>
            <w:r w:rsidR="00261A91" w:rsidRPr="00E03B9B">
              <w:rPr>
                <w:rFonts w:eastAsia="Arial"/>
                <w:color w:val="000000"/>
                <w:szCs w:val="20"/>
                <w:lang w:eastAsia="ru-RU"/>
              </w:rPr>
              <w:t xml:space="preserve"> 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Родительский всеобуч «Психологическое благополучие </w:t>
            </w:r>
          </w:p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ребёнка, приёмы саморегуляции и восстановления при подготовке к экзаменам»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1-8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Педагог-психолог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Arial"/>
                <w:color w:val="000000"/>
                <w:szCs w:val="20"/>
                <w:lang w:eastAsia="ru-RU"/>
              </w:rPr>
            </w:pPr>
            <w:r w:rsidRPr="00E03B9B">
              <w:rPr>
                <w:rFonts w:eastAsia="Arial"/>
                <w:color w:val="000000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/>
              </w:rPr>
              <w:t>День открытых дверей. Родительские собрания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180474" w:rsidP="00E84D3E">
            <w:pPr>
              <w:rPr>
                <w:rFonts w:eastAsia="Arial"/>
                <w:color w:val="000000"/>
                <w:szCs w:val="20"/>
                <w:lang w:val="ru-RU" w:eastAsia="ru-RU"/>
              </w:rPr>
            </w:pPr>
            <w:r w:rsidRPr="00E03B9B">
              <w:rPr>
                <w:rFonts w:eastAsia="Arial"/>
                <w:color w:val="000000"/>
                <w:szCs w:val="20"/>
                <w:lang w:val="ru-RU" w:eastAsia="ru-RU"/>
              </w:rPr>
              <w:t>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Администрация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61A91" w:rsidRPr="00E03B9B" w:rsidTr="000B658A">
        <w:trPr>
          <w:trHeight w:val="46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Детские общественные объединения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t xml:space="preserve">Участие команды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06-11.09.</w:t>
            </w:r>
            <w:r w:rsidR="0094734F"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2022</w:t>
            </w:r>
          </w:p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  <w:lastRenderedPageBreak/>
              <w:t>Акция «Внимание, дети!» -</w:t>
            </w:r>
          </w:p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Отряд юных инспекторов движения (ЮИД)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bCs/>
                <w:color w:val="000000"/>
                <w:szCs w:val="20"/>
                <w:shd w:val="clear" w:color="auto" w:fill="FFFFFF"/>
                <w:lang w:eastAsia="ru-RU"/>
              </w:rPr>
            </w:pPr>
            <w:r w:rsidRPr="00E03B9B">
              <w:rPr>
                <w:bCs/>
                <w:color w:val="000000"/>
                <w:szCs w:val="20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педагог-организатор, 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за профилактику ДТП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№Е"/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Всероссийская акция</w:t>
            </w:r>
          </w:p>
          <w:p w:rsidR="00261A91" w:rsidRPr="00E03B9B" w:rsidRDefault="00261A91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iCs/>
                <w:szCs w:val="20"/>
                <w:lang w:eastAsia="ru-RU"/>
              </w:rPr>
              <w:t>«Кросснаций»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180474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ШСК «Олимп»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Набор учащихся в состав Самоуправленческое движение "ШОК"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02-16.09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61A91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Мероприятия  по плану ШСК </w:t>
            </w:r>
          </w:p>
          <w:p w:rsidR="00261A91" w:rsidRPr="00E03B9B" w:rsidRDefault="00261A91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«ДРУЖБА»</w:t>
            </w:r>
          </w:p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«Весёлыестарты»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A91" w:rsidRPr="00E03B9B" w:rsidRDefault="00261A91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61A91" w:rsidRPr="00E03B9B" w:rsidRDefault="00261A91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5240B8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rPr>
                <w:szCs w:val="20"/>
                <w:lang w:val="ru-RU" w:eastAsia="ru-RU"/>
              </w:rPr>
            </w:pPr>
            <w:r>
              <w:rPr>
                <w:lang w:val="ru-RU"/>
              </w:rPr>
              <w:t>Всероссийская акция «Спасибо Тренер»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5240B8" w:rsidRDefault="005240B8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15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Зам. Директора по ВР;</w:t>
            </w:r>
          </w:p>
          <w:p w:rsidR="005240B8" w:rsidRPr="00E03B9B" w:rsidRDefault="005240B8" w:rsidP="00E84D3E">
            <w:pPr>
              <w:widowControl/>
              <w:autoSpaceDE/>
              <w:autoSpaceDN/>
              <w:rPr>
                <w:rFonts w:eastAsia="Calibri"/>
                <w:szCs w:val="20"/>
                <w:lang w:val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педагог-организатор;</w:t>
            </w:r>
          </w:p>
          <w:p w:rsidR="005240B8" w:rsidRPr="00E03B9B" w:rsidRDefault="005240B8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Calibri"/>
                <w:szCs w:val="20"/>
                <w:lang w:val="ru-RU"/>
              </w:rPr>
              <w:t>классные руководители, родители, актив РДШ, советник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неизвестного солдата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5-7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3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советник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добровольца (волонтера) в России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«День Конституции»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12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совет старшеклассников, советник</w:t>
            </w:r>
          </w:p>
        </w:tc>
      </w:tr>
      <w:tr w:rsidR="002429A9" w:rsidRPr="005240B8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5240B8" w:rsidRDefault="002429A9" w:rsidP="00E84D3E">
            <w:pPr>
              <w:contextualSpacing/>
              <w:rPr>
                <w:lang w:val="ru-RU"/>
              </w:rPr>
            </w:pPr>
            <w:r w:rsidRPr="005240B8">
              <w:rPr>
                <w:lang w:val="ru-RU"/>
              </w:rPr>
              <w:t>День единых действий посвященный «Дню Героев Отечества»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9F422A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9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 директора по ВР;</w:t>
            </w:r>
          </w:p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актив РДШ,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эксперт.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 xml:space="preserve">Месяц </w:t>
            </w:r>
            <w:r w:rsidRPr="00E03B9B">
              <w:rPr>
                <w:rFonts w:eastAsia="№Е"/>
                <w:bCs/>
                <w:szCs w:val="20"/>
              </w:rPr>
              <w:t>Оборонно- массовой работы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Дню защитника Отечества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23 февраля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Зам.директора по ВР; педагог организатор; классный руководитель, учитель музыки, учитель физической культуры, советник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 «Международный женский день»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 xml:space="preserve">Зам.директора по ВР; </w:t>
            </w:r>
          </w:p>
          <w:p w:rsidR="002429A9" w:rsidRPr="006E53EB" w:rsidRDefault="002429A9" w:rsidP="00E84D3E">
            <w:pPr>
              <w:widowControl/>
              <w:autoSpaceDE/>
              <w:autoSpaceDN/>
              <w:rPr>
                <w:lang w:val="ru-RU"/>
              </w:rPr>
            </w:pPr>
            <w:r>
              <w:rPr>
                <w:lang w:val="ru-RU"/>
              </w:rPr>
              <w:t>классный руководитель, педагог-организатор, родители, советник.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воссоединения Крыма с Россией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18 марта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 xml:space="preserve">«Зарница»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Самоуправленческое движение "ШОК"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«Лыжня Росси»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январь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rFonts w:eastAsia="№Е"/>
                <w:iCs/>
                <w:szCs w:val="20"/>
                <w:lang w:val="ru-RU"/>
              </w:rPr>
              <w:t>Мероприятии по плану ШСК «ОЛИМП»</w:t>
            </w:r>
          </w:p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« К стартам готов»</w:t>
            </w:r>
          </w:p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- Футбол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март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iCs/>
                <w:szCs w:val="20"/>
                <w:lang w:eastAsia="ru-RU"/>
              </w:rPr>
              <w:t>ШСК «ОЛИМП»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памяти о геноциде советского народа нацистами (классный час)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6-11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19 апреля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1503DF" w:rsidRDefault="002429A9" w:rsidP="00E84D3E">
            <w:pPr>
              <w:widowControl/>
              <w:autoSpaceDE/>
              <w:autoSpaceDN/>
              <w:rPr>
                <w:rFonts w:eastAsia="Calibri"/>
                <w:lang w:val="ru-RU"/>
              </w:rPr>
            </w:pPr>
            <w:r w:rsidRPr="001503DF">
              <w:rPr>
                <w:rFonts w:eastAsia="Calibri"/>
                <w:lang w:val="ru-RU"/>
              </w:rPr>
              <w:t>Зам.</w:t>
            </w:r>
            <w:r>
              <w:rPr>
                <w:rFonts w:eastAsia="Calibri"/>
                <w:lang w:val="ru-RU"/>
              </w:rPr>
              <w:t xml:space="preserve"> </w:t>
            </w:r>
            <w:r w:rsidRPr="001503DF">
              <w:rPr>
                <w:rFonts w:eastAsia="Calibri"/>
                <w:lang w:val="ru-RU"/>
              </w:rPr>
              <w:t>директора по ВР</w:t>
            </w:r>
            <w:r>
              <w:rPr>
                <w:rFonts w:eastAsia="Calibri"/>
                <w:lang w:val="ru-RU"/>
              </w:rPr>
              <w:t>;</w:t>
            </w:r>
          </w:p>
          <w:p w:rsidR="002429A9" w:rsidRPr="00B00853" w:rsidRDefault="002429A9" w:rsidP="00E84D3E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классные руководители, совет старшеклассников, советник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Традиционный праздничный концерт ко Дню Победы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5 мая</w:t>
            </w:r>
          </w:p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 актив школы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День единых действий, посвященный «Дню Победы».</w:t>
            </w:r>
          </w:p>
          <w:p w:rsidR="002429A9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Акция «Георгиевская ленточка».</w:t>
            </w:r>
          </w:p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Международная акция «Диктант Победы»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9 мая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347BCF" w:rsidRDefault="002429A9" w:rsidP="00E84D3E">
            <w:pPr>
              <w:rPr>
                <w:lang w:val="ru-RU"/>
              </w:rPr>
            </w:pPr>
            <w:r>
              <w:rPr>
                <w:lang w:val="ru-RU"/>
              </w:rPr>
              <w:t>Зам. директора по ВР; классный руководитель, родители, советник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>Профориентация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Заключение договоров о сотрудничестве со Службами профориентации ОО профессионального образования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5- 9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Профориентационное тестирование в рамках программы «Всероссийская профдиагностика» на сайте </w:t>
            </w:r>
            <w:r w:rsidRPr="00E03B9B">
              <w:rPr>
                <w:rFonts w:eastAsia="№Е"/>
                <w:b/>
                <w:color w:val="000000" w:themeColor="text1"/>
                <w:szCs w:val="20"/>
                <w:lang w:val="ru-RU" w:eastAsia="ru-RU"/>
              </w:rPr>
              <w:t>засобой.рф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10-16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Цикл Всероссийских открытых уроков «ПроеКТОрия»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Профориентационное тестирование в рамках программы «Билет в будущее»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Ярамарки профессий от ЦЗН Томари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Зам директора по ВР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Уроки в рамках программы «Профориентация»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 - 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Тематические экскурсии на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предприятия и производства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Тематическиемастер- классы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5-9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Сентябрь-май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педагоги-организаторы,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родители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Выездные сборы по допризывной подготовке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– </w:t>
            </w: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организатор ОБЖ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Школьные и социальные медиа</w:t>
            </w:r>
          </w:p>
          <w:p w:rsidR="002429A9" w:rsidRPr="00E03B9B" w:rsidRDefault="002429A9" w:rsidP="00E84D3E">
            <w:pPr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Школьная газета "Алые Паруса" </w:t>
            </w: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за прошедший месяц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szCs w:val="20"/>
                <w:lang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b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lang w:val="ru-RU"/>
              </w:rPr>
              <w:t>Заполнение новостной информацией социальных сетей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>
              <w:rPr>
                <w:rFonts w:eastAsia="№Е"/>
                <w:color w:val="000000" w:themeColor="text1"/>
                <w:szCs w:val="20"/>
                <w:lang w:val="ru-RU" w:eastAsia="ru-RU"/>
              </w:rPr>
              <w:t>8-11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Весь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Default="002429A9" w:rsidP="00E84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ВР; актив медиа школы, советник.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Выставка стен газет "День Учителя "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4 октября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руководители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Конкурс стенгазет "Мой Прадед победитель"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5-11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5 мая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Классные руквовдители</w:t>
            </w:r>
          </w:p>
        </w:tc>
      </w:tr>
      <w:tr w:rsidR="002429A9" w:rsidRPr="00E03B9B" w:rsidTr="00180474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Волонтерство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Экологическая акция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4 раза в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«Бодрое утро» - физкультурно-оздоровительное  мероприятие для начальной школы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1-10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Двараза в неделю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День благоустройства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 xml:space="preserve">Участие в благотворительной акции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Октябрь-ноябрь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Уборка пришкольной и школьной территории.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Участие в районных и городских субботниках.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Заместитель директора </w:t>
            </w:r>
          </w:p>
        </w:tc>
      </w:tr>
      <w:tr w:rsidR="002429A9" w:rsidRPr="00E03B9B" w:rsidTr="00436570"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Социально-профилактическая работа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Классы 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время 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Беседы о правилах безопасного подхода к школе, ПДД, ППБ, правилах поведения учащихся. </w:t>
            </w:r>
            <w:r w:rsidRPr="00E03B9B">
              <w:rPr>
                <w:szCs w:val="20"/>
                <w:lang w:eastAsia="ru-RU"/>
              </w:rPr>
              <w:t>Вводныеинструктажи.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2-10 сентября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Операция «Внимание - дети!»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26.08- 22.09 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lastRenderedPageBreak/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lastRenderedPageBreak/>
              <w:t xml:space="preserve">Классные часы по профилактике </w:t>
            </w:r>
            <w:r w:rsidRPr="00E03B9B">
              <w:rPr>
                <w:color w:val="000000"/>
                <w:szCs w:val="20"/>
                <w:lang w:val="ru-RU" w:eastAsia="ru-RU"/>
              </w:rPr>
              <w:t>правонарушений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1-8.10 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Неделя профилактики ДТП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посвящённые правилам безопасного подхода к школе,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 ПДД, ППБ и  правилам поведения учащихся.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Ответственный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запрофилактику ДТП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Неделя безопасного Интернета «Безопасность в глобальной сети»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октябрь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Классные руководители , 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i/>
                <w:szCs w:val="20"/>
                <w:lang w:val="ru-RU" w:eastAsia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 по пожарной безопасности и правильному обращению с пиротехникой, о безопасном поведении на льду.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15-25 декабря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>Беседы, классные часы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szCs w:val="20"/>
                <w:lang w:val="ru-RU" w:eastAsia="ru-RU"/>
              </w:rPr>
              <w:t>«Будьте бдительны», «Уроки антитеррора»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Международный день безопасного Интернета - тематические 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мероприятия</w:t>
            </w:r>
          </w:p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7-10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 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Руководитель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Службы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здоровья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b/>
                <w:szCs w:val="20"/>
                <w:lang w:eastAsia="ru-RU"/>
              </w:rPr>
              <w:t>День</w:t>
            </w:r>
            <w:r w:rsidR="0030381F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защиты</w:t>
            </w:r>
            <w:r w:rsidRPr="00E03B9B">
              <w:rPr>
                <w:b/>
                <w:szCs w:val="20"/>
                <w:lang w:val="ru-RU" w:eastAsia="ru-RU"/>
              </w:rPr>
              <w:t xml:space="preserve"> </w:t>
            </w:r>
            <w:r w:rsidRPr="00E03B9B">
              <w:rPr>
                <w:b/>
                <w:szCs w:val="20"/>
                <w:lang w:eastAsia="ru-RU"/>
              </w:rPr>
              <w:t>детей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объектовая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тренировка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эвакуация</w:t>
            </w:r>
          </w:p>
          <w:p w:rsidR="002429A9" w:rsidRPr="00E03B9B" w:rsidRDefault="002429A9" w:rsidP="00E84D3E">
            <w:pPr>
              <w:numPr>
                <w:ilvl w:val="0"/>
                <w:numId w:val="27"/>
              </w:numPr>
              <w:ind w:left="0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классные</w:t>
            </w:r>
            <w:r w:rsidRPr="00E03B9B">
              <w:rPr>
                <w:szCs w:val="20"/>
                <w:lang w:val="ru-RU" w:eastAsia="ru-RU"/>
              </w:rPr>
              <w:t xml:space="preserve"> </w:t>
            </w:r>
            <w:r w:rsidRPr="00E03B9B">
              <w:rPr>
                <w:szCs w:val="20"/>
                <w:lang w:eastAsia="ru-RU"/>
              </w:rPr>
              <w:t>часы</w:t>
            </w:r>
          </w:p>
          <w:p w:rsidR="002429A9" w:rsidRPr="00E03B9B" w:rsidRDefault="002429A9" w:rsidP="00E84D3E">
            <w:pPr>
              <w:rPr>
                <w:b/>
                <w:i/>
                <w:szCs w:val="20"/>
                <w:lang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Март-апрель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Заместитель директора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уполномоченный руководитель ГО и ЧС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b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</w:rPr>
              <w:t>Неделя</w:t>
            </w:r>
            <w:r w:rsidRPr="00E03B9B">
              <w:rPr>
                <w:rFonts w:eastAsia="№Е"/>
                <w:szCs w:val="20"/>
                <w:lang w:val="ru-RU"/>
              </w:rPr>
              <w:t xml:space="preserve"> </w:t>
            </w:r>
            <w:r w:rsidRPr="00E03B9B">
              <w:rPr>
                <w:rFonts w:eastAsia="№Е"/>
                <w:szCs w:val="20"/>
              </w:rPr>
              <w:t>профилактики ДТП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Ответственный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за профилактику ДТП,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классные руководители</w:t>
            </w:r>
          </w:p>
        </w:tc>
      </w:tr>
      <w:tr w:rsidR="002429A9" w:rsidRPr="00E03B9B" w:rsidTr="00261A91">
        <w:trPr>
          <w:trHeight w:val="1038"/>
        </w:trPr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>Беседы, посвящённые правилам безопасного поведения в лесу – угроза возникновения лесных и торфяных пожаров</w:t>
            </w:r>
          </w:p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szCs w:val="20"/>
                <w:lang w:val="ru-RU"/>
              </w:rPr>
            </w:pPr>
            <w:r w:rsidRPr="00E03B9B">
              <w:rPr>
                <w:rFonts w:eastAsia="№Е"/>
                <w:szCs w:val="20"/>
                <w:lang w:val="ru-RU"/>
              </w:rPr>
              <w:t xml:space="preserve">Профилактика безопасного поведения на каникулах. Инструктажи по ПДД, ППБ, поведение на ж/д транспорте, на воде и т.п.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1-11 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 xml:space="preserve">Классные руководители , </w:t>
            </w:r>
          </w:p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социальный педагог</w:t>
            </w:r>
          </w:p>
        </w:tc>
      </w:tr>
      <w:tr w:rsidR="002429A9" w:rsidRPr="00E03B9B" w:rsidTr="000B658A">
        <w:trPr>
          <w:trHeight w:val="525"/>
        </w:trPr>
        <w:tc>
          <w:tcPr>
            <w:tcW w:w="101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Организация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предметно-эстетической</w:t>
            </w: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среды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i/>
                <w:color w:val="000000" w:themeColor="text1"/>
                <w:szCs w:val="20"/>
                <w:lang w:eastAsia="ru-RU"/>
              </w:rPr>
            </w:pP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szCs w:val="20"/>
                <w:lang w:eastAsia="ru-RU"/>
              </w:rPr>
              <w:t>Дела, события, мероприятия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Классы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Ориентировочное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время</w:t>
            </w: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проведения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</w:p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Ответственные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  <w:r w:rsidRPr="00E03B9B">
              <w:rPr>
                <w:szCs w:val="20"/>
                <w:lang w:val="ru-RU" w:eastAsia="ru-RU"/>
              </w:rPr>
              <w:t xml:space="preserve">Постоянно действующая «Персональная выставка» в кабинете ИЗО 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szCs w:val="20"/>
                <w:lang w:eastAsia="ru-RU"/>
              </w:rPr>
            </w:pPr>
            <w:r w:rsidRPr="00E03B9B">
              <w:rPr>
                <w:szCs w:val="20"/>
                <w:lang w:eastAsia="ru-RU"/>
              </w:rPr>
              <w:t>Сентябрь 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Преподаватель ИЗО 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Праздничное оформление школы к Новому году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16.12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Классные руководители педагоги-организаторы, 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>Новогодняя инсталляция в большом актовом зале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Декабрь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>Создание мемориальной зоны в рекреации 1 этажа к Дню полного снятия блокады Лениграда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Январь-февраль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E03B9B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val="ru-RU" w:eastAsia="ru-RU"/>
              </w:rPr>
              <w:t xml:space="preserve">Создание торжественно-мемориальной инсталляции  в рекреации 1 этажа к Дню </w:t>
            </w: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Победы</w:t>
            </w: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Апрель-май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 xml:space="preserve">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eastAsia="ru-RU"/>
              </w:rPr>
              <w:t>актив школы</w:t>
            </w:r>
          </w:p>
        </w:tc>
      </w:tr>
      <w:tr w:rsidR="002429A9" w:rsidRPr="004B72C3" w:rsidTr="0094734F"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29A9" w:rsidRPr="00E03B9B" w:rsidRDefault="002429A9" w:rsidP="00E84D3E">
            <w:pPr>
              <w:rPr>
                <w:iCs/>
                <w:szCs w:val="20"/>
                <w:lang w:val="ru-RU" w:eastAsia="ru-RU"/>
              </w:rPr>
            </w:pPr>
            <w:r w:rsidRPr="00E03B9B">
              <w:rPr>
                <w:iCs/>
                <w:szCs w:val="20"/>
                <w:lang w:val="ru-RU" w:eastAsia="ru-RU"/>
              </w:rPr>
              <w:t xml:space="preserve">Праздничное оформление школы к праздникам Последнего звонка </w:t>
            </w:r>
          </w:p>
          <w:p w:rsidR="002429A9" w:rsidRPr="00E03B9B" w:rsidRDefault="002429A9" w:rsidP="00E84D3E">
            <w:pPr>
              <w:rPr>
                <w:szCs w:val="20"/>
                <w:lang w:val="ru-RU" w:eastAsia="ru-RU"/>
              </w:rPr>
            </w:pPr>
          </w:p>
        </w:tc>
        <w:tc>
          <w:tcPr>
            <w:tcW w:w="976" w:type="dxa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10-11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429A9" w:rsidRPr="00E03B9B" w:rsidRDefault="002429A9" w:rsidP="00E84D3E">
            <w:pPr>
              <w:jc w:val="center"/>
              <w:rPr>
                <w:rFonts w:eastAsia="№Е"/>
                <w:color w:val="000000" w:themeColor="text1"/>
                <w:szCs w:val="20"/>
                <w:lang w:eastAsia="ru-RU"/>
              </w:rPr>
            </w:pPr>
            <w:r w:rsidRPr="00E03B9B">
              <w:rPr>
                <w:rFonts w:eastAsia="№Е"/>
                <w:color w:val="000000" w:themeColor="text1"/>
                <w:szCs w:val="20"/>
                <w:lang w:eastAsia="ru-RU"/>
              </w:rPr>
              <w:t>май</w:t>
            </w:r>
          </w:p>
        </w:tc>
        <w:tc>
          <w:tcPr>
            <w:tcW w:w="2897" w:type="dxa"/>
            <w:shd w:val="clear" w:color="auto" w:fill="auto"/>
          </w:tcPr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 xml:space="preserve">Классные руководители педагог-организатор, </w:t>
            </w:r>
          </w:p>
          <w:p w:rsidR="002429A9" w:rsidRPr="00E03B9B" w:rsidRDefault="002429A9" w:rsidP="00E84D3E">
            <w:pPr>
              <w:rPr>
                <w:rFonts w:eastAsia="Batang"/>
                <w:color w:val="000000" w:themeColor="text1"/>
                <w:szCs w:val="20"/>
                <w:lang w:val="ru-RU" w:eastAsia="ru-RU"/>
              </w:rPr>
            </w:pPr>
            <w:r w:rsidRPr="00E03B9B">
              <w:rPr>
                <w:rFonts w:eastAsia="Batang"/>
                <w:color w:val="000000" w:themeColor="text1"/>
                <w:szCs w:val="20"/>
                <w:lang w:val="ru-RU" w:eastAsia="ru-RU"/>
              </w:rPr>
              <w:t>актив школы</w:t>
            </w:r>
          </w:p>
        </w:tc>
      </w:tr>
    </w:tbl>
    <w:p w:rsidR="00F40AF3" w:rsidRPr="003C0766" w:rsidRDefault="00F40AF3" w:rsidP="00E84D3E">
      <w:pPr>
        <w:rPr>
          <w:sz w:val="28"/>
          <w:szCs w:val="28"/>
          <w:lang w:val="ru-RU"/>
        </w:rPr>
      </w:pPr>
    </w:p>
    <w:sectPr w:rsidR="00F40AF3" w:rsidRPr="003C0766" w:rsidSect="00E84D3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6CA"/>
    <w:multiLevelType w:val="hybridMultilevel"/>
    <w:tmpl w:val="28E2C2C8"/>
    <w:lvl w:ilvl="0" w:tplc="0B1EE89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DB4850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C6AA109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086CF7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DE46E74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9E86CA4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D381C4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F0662F8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B21210F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99339F"/>
    <w:multiLevelType w:val="hybridMultilevel"/>
    <w:tmpl w:val="3A401C38"/>
    <w:lvl w:ilvl="0" w:tplc="190C3628">
      <w:numFmt w:val="bullet"/>
      <w:lvlText w:val="-"/>
      <w:lvlJc w:val="left"/>
      <w:pPr>
        <w:ind w:left="119" w:hanging="51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58F864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BA6C5F5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F9460C6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1EBA23DA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E6E435F6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7AFC7B68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BE8213F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3F90D8D2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3C2F06"/>
    <w:multiLevelType w:val="hybridMultilevel"/>
    <w:tmpl w:val="4A74986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E1456AE"/>
    <w:multiLevelType w:val="hybridMultilevel"/>
    <w:tmpl w:val="4F04B80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A0B80"/>
    <w:multiLevelType w:val="hybridMultilevel"/>
    <w:tmpl w:val="A426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22B1"/>
    <w:multiLevelType w:val="hybridMultilevel"/>
    <w:tmpl w:val="F4C28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1F8203BF"/>
    <w:multiLevelType w:val="hybridMultilevel"/>
    <w:tmpl w:val="7E7E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17E7A"/>
    <w:multiLevelType w:val="hybridMultilevel"/>
    <w:tmpl w:val="B0CAA918"/>
    <w:lvl w:ilvl="0" w:tplc="692E768A">
      <w:numFmt w:val="bullet"/>
      <w:lvlText w:val=""/>
      <w:lvlJc w:val="left"/>
      <w:pPr>
        <w:ind w:left="968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BC85CA4">
      <w:numFmt w:val="bullet"/>
      <w:lvlText w:val="•"/>
      <w:lvlJc w:val="left"/>
      <w:pPr>
        <w:ind w:left="1822" w:hanging="284"/>
      </w:pPr>
      <w:rPr>
        <w:rFonts w:hint="default"/>
        <w:lang w:val="ru-RU" w:eastAsia="en-US" w:bidi="ar-SA"/>
      </w:rPr>
    </w:lvl>
    <w:lvl w:ilvl="2" w:tplc="7BBC781E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941EE298">
      <w:numFmt w:val="bullet"/>
      <w:lvlText w:val="•"/>
      <w:lvlJc w:val="left"/>
      <w:pPr>
        <w:ind w:left="3547" w:hanging="284"/>
      </w:pPr>
      <w:rPr>
        <w:rFonts w:hint="default"/>
        <w:lang w:val="ru-RU" w:eastAsia="en-US" w:bidi="ar-SA"/>
      </w:rPr>
    </w:lvl>
    <w:lvl w:ilvl="4" w:tplc="A7504380">
      <w:numFmt w:val="bullet"/>
      <w:lvlText w:val="•"/>
      <w:lvlJc w:val="left"/>
      <w:pPr>
        <w:ind w:left="4409" w:hanging="284"/>
      </w:pPr>
      <w:rPr>
        <w:rFonts w:hint="default"/>
        <w:lang w:val="ru-RU" w:eastAsia="en-US" w:bidi="ar-SA"/>
      </w:rPr>
    </w:lvl>
    <w:lvl w:ilvl="5" w:tplc="ECA068DE">
      <w:numFmt w:val="bullet"/>
      <w:lvlText w:val="•"/>
      <w:lvlJc w:val="left"/>
      <w:pPr>
        <w:ind w:left="5272" w:hanging="284"/>
      </w:pPr>
      <w:rPr>
        <w:rFonts w:hint="default"/>
        <w:lang w:val="ru-RU" w:eastAsia="en-US" w:bidi="ar-SA"/>
      </w:rPr>
    </w:lvl>
    <w:lvl w:ilvl="6" w:tplc="8124E5E6">
      <w:numFmt w:val="bullet"/>
      <w:lvlText w:val="•"/>
      <w:lvlJc w:val="left"/>
      <w:pPr>
        <w:ind w:left="6134" w:hanging="284"/>
      </w:pPr>
      <w:rPr>
        <w:rFonts w:hint="default"/>
        <w:lang w:val="ru-RU" w:eastAsia="en-US" w:bidi="ar-SA"/>
      </w:rPr>
    </w:lvl>
    <w:lvl w:ilvl="7" w:tplc="5918656E">
      <w:numFmt w:val="bullet"/>
      <w:lvlText w:val="•"/>
      <w:lvlJc w:val="left"/>
      <w:pPr>
        <w:ind w:left="6996" w:hanging="284"/>
      </w:pPr>
      <w:rPr>
        <w:rFonts w:hint="default"/>
        <w:lang w:val="ru-RU" w:eastAsia="en-US" w:bidi="ar-SA"/>
      </w:rPr>
    </w:lvl>
    <w:lvl w:ilvl="8" w:tplc="C9C04572">
      <w:numFmt w:val="bullet"/>
      <w:lvlText w:val="•"/>
      <w:lvlJc w:val="left"/>
      <w:pPr>
        <w:ind w:left="7859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CC122C2"/>
    <w:multiLevelType w:val="hybridMultilevel"/>
    <w:tmpl w:val="6548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273EFE"/>
    <w:multiLevelType w:val="hybridMultilevel"/>
    <w:tmpl w:val="764CE2B6"/>
    <w:lvl w:ilvl="0" w:tplc="AC28E8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3B777E0E"/>
    <w:multiLevelType w:val="multilevel"/>
    <w:tmpl w:val="ACB6421E"/>
    <w:lvl w:ilvl="0">
      <w:start w:val="3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9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421E3C75"/>
    <w:multiLevelType w:val="multilevel"/>
    <w:tmpl w:val="F2BEFADE"/>
    <w:lvl w:ilvl="0">
      <w:start w:val="1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9" w:hanging="27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4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9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9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4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44B04E4E"/>
    <w:multiLevelType w:val="hybridMultilevel"/>
    <w:tmpl w:val="589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710"/>
    <w:multiLevelType w:val="hybridMultilevel"/>
    <w:tmpl w:val="5FA808A6"/>
    <w:lvl w:ilvl="0" w:tplc="041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16" w15:restartNumberingAfterBreak="0">
    <w:nsid w:val="45840F6E"/>
    <w:multiLevelType w:val="hybridMultilevel"/>
    <w:tmpl w:val="558679E6"/>
    <w:lvl w:ilvl="0" w:tplc="EE14110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924D6"/>
    <w:multiLevelType w:val="hybridMultilevel"/>
    <w:tmpl w:val="B74C9204"/>
    <w:lvl w:ilvl="0" w:tplc="48E27EE8">
      <w:numFmt w:val="bullet"/>
      <w:lvlText w:val="–"/>
      <w:lvlJc w:val="left"/>
      <w:pPr>
        <w:ind w:left="119" w:hanging="22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6CA4A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258892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98849832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2FEC140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2F7AD04A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72C14AC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9256990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E618A96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471417F3"/>
    <w:multiLevelType w:val="hybridMultilevel"/>
    <w:tmpl w:val="B3D21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44925"/>
    <w:multiLevelType w:val="hybridMultilevel"/>
    <w:tmpl w:val="A65223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B6579C"/>
    <w:multiLevelType w:val="hybridMultilevel"/>
    <w:tmpl w:val="7B920DFA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1" w15:restartNumberingAfterBreak="0">
    <w:nsid w:val="49940351"/>
    <w:multiLevelType w:val="hybridMultilevel"/>
    <w:tmpl w:val="CEF8AEB2"/>
    <w:lvl w:ilvl="0" w:tplc="4D9A6A5A">
      <w:start w:val="1"/>
      <w:numFmt w:val="decimal"/>
      <w:lvlText w:val="%1.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3E0F4FE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2" w:tplc="53822DA8">
      <w:numFmt w:val="bullet"/>
      <w:lvlText w:val="•"/>
      <w:lvlJc w:val="left"/>
      <w:pPr>
        <w:ind w:left="2812" w:hanging="284"/>
      </w:pPr>
      <w:rPr>
        <w:rFonts w:hint="default"/>
        <w:lang w:val="ru-RU" w:eastAsia="en-US" w:bidi="ar-SA"/>
      </w:rPr>
    </w:lvl>
    <w:lvl w:ilvl="3" w:tplc="E08AB53A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1FAEBAAE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3CB2D644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804C43B4">
      <w:numFmt w:val="bullet"/>
      <w:lvlText w:val="•"/>
      <w:lvlJc w:val="left"/>
      <w:pPr>
        <w:ind w:left="6198" w:hanging="284"/>
      </w:pPr>
      <w:rPr>
        <w:rFonts w:hint="default"/>
        <w:lang w:val="ru-RU" w:eastAsia="en-US" w:bidi="ar-SA"/>
      </w:rPr>
    </w:lvl>
    <w:lvl w:ilvl="7" w:tplc="9C889B20">
      <w:numFmt w:val="bullet"/>
      <w:lvlText w:val="•"/>
      <w:lvlJc w:val="left"/>
      <w:pPr>
        <w:ind w:left="7044" w:hanging="284"/>
      </w:pPr>
      <w:rPr>
        <w:rFonts w:hint="default"/>
        <w:lang w:val="ru-RU" w:eastAsia="en-US" w:bidi="ar-SA"/>
      </w:rPr>
    </w:lvl>
    <w:lvl w:ilvl="8" w:tplc="C292DEF4">
      <w:numFmt w:val="bullet"/>
      <w:lvlText w:val="•"/>
      <w:lvlJc w:val="left"/>
      <w:pPr>
        <w:ind w:left="7891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4B831C55"/>
    <w:multiLevelType w:val="hybridMultilevel"/>
    <w:tmpl w:val="0BF86790"/>
    <w:lvl w:ilvl="0" w:tplc="97225F80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E425B0"/>
    <w:multiLevelType w:val="multilevel"/>
    <w:tmpl w:val="D77EB484"/>
    <w:lvl w:ilvl="0">
      <w:start w:val="2"/>
      <w:numFmt w:val="decimal"/>
      <w:lvlText w:val="%1"/>
      <w:lvlJc w:val="left"/>
      <w:pPr>
        <w:ind w:left="54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5" w:hanging="423"/>
      </w:pPr>
      <w:rPr>
        <w:rFonts w:hint="default"/>
        <w:lang w:val="ru-RU" w:eastAsia="en-US" w:bidi="ar-SA"/>
      </w:rPr>
    </w:lvl>
  </w:abstractNum>
  <w:abstractNum w:abstractNumId="24" w15:restartNumberingAfterBreak="0">
    <w:nsid w:val="4C813A65"/>
    <w:multiLevelType w:val="hybridMultilevel"/>
    <w:tmpl w:val="EE98D084"/>
    <w:lvl w:ilvl="0" w:tplc="041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5" w15:restartNumberingAfterBreak="0">
    <w:nsid w:val="4DB25851"/>
    <w:multiLevelType w:val="hybridMultilevel"/>
    <w:tmpl w:val="C75216F0"/>
    <w:lvl w:ilvl="0" w:tplc="436617E8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8D63CF4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B560D09E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538AB9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BB72A8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00783EB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462A37A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56383C92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2008304A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4E1C4703"/>
    <w:multiLevelType w:val="hybridMultilevel"/>
    <w:tmpl w:val="E5929F96"/>
    <w:lvl w:ilvl="0" w:tplc="F0E8AB6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43A32"/>
    <w:multiLevelType w:val="hybridMultilevel"/>
    <w:tmpl w:val="A290168A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8" w15:restartNumberingAfterBreak="0">
    <w:nsid w:val="51AD2E00"/>
    <w:multiLevelType w:val="hybridMultilevel"/>
    <w:tmpl w:val="E8DA7002"/>
    <w:lvl w:ilvl="0" w:tplc="5BC2A120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3A3BDA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A08A69A8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B8B802A8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2C785D36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5CEC3588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288FBC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E86ABFCE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C36A5BF4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29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1C0402"/>
    <w:multiLevelType w:val="hybridMultilevel"/>
    <w:tmpl w:val="DC289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9832D64"/>
    <w:multiLevelType w:val="hybridMultilevel"/>
    <w:tmpl w:val="416C5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93870"/>
    <w:multiLevelType w:val="hybridMultilevel"/>
    <w:tmpl w:val="AE081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714B86"/>
    <w:multiLevelType w:val="hybridMultilevel"/>
    <w:tmpl w:val="2C1479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9B6FB4"/>
    <w:multiLevelType w:val="hybridMultilevel"/>
    <w:tmpl w:val="3B4404B6"/>
    <w:lvl w:ilvl="0" w:tplc="391C7172">
      <w:numFmt w:val="bullet"/>
      <w:lvlText w:val=""/>
      <w:lvlJc w:val="left"/>
      <w:pPr>
        <w:ind w:left="1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803D7E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68DE97CC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F6060F1A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9F04D64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96A4ACC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C0A657C4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4E8CE8EC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5524B600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36" w15:restartNumberingAfterBreak="0">
    <w:nsid w:val="68357740"/>
    <w:multiLevelType w:val="hybridMultilevel"/>
    <w:tmpl w:val="53A4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0332ACE"/>
    <w:multiLevelType w:val="hybridMultilevel"/>
    <w:tmpl w:val="BDD0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D6AF3"/>
    <w:multiLevelType w:val="hybridMultilevel"/>
    <w:tmpl w:val="8EE8E53E"/>
    <w:lvl w:ilvl="0" w:tplc="39083576">
      <w:numFmt w:val="bullet"/>
      <w:lvlText w:val="-"/>
      <w:lvlJc w:val="left"/>
      <w:pPr>
        <w:ind w:left="119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9EA33D2">
      <w:numFmt w:val="bullet"/>
      <w:lvlText w:val="•"/>
      <w:lvlJc w:val="left"/>
      <w:pPr>
        <w:ind w:left="1066" w:hanging="327"/>
      </w:pPr>
      <w:rPr>
        <w:rFonts w:hint="default"/>
        <w:lang w:val="ru-RU" w:eastAsia="en-US" w:bidi="ar-SA"/>
      </w:rPr>
    </w:lvl>
    <w:lvl w:ilvl="2" w:tplc="5D2CB568">
      <w:numFmt w:val="bullet"/>
      <w:lvlText w:val="•"/>
      <w:lvlJc w:val="left"/>
      <w:pPr>
        <w:ind w:left="2012" w:hanging="327"/>
      </w:pPr>
      <w:rPr>
        <w:rFonts w:hint="default"/>
        <w:lang w:val="ru-RU" w:eastAsia="en-US" w:bidi="ar-SA"/>
      </w:rPr>
    </w:lvl>
    <w:lvl w:ilvl="3" w:tplc="02D644B4">
      <w:numFmt w:val="bullet"/>
      <w:lvlText w:val="•"/>
      <w:lvlJc w:val="left"/>
      <w:pPr>
        <w:ind w:left="2959" w:hanging="327"/>
      </w:pPr>
      <w:rPr>
        <w:rFonts w:hint="default"/>
        <w:lang w:val="ru-RU" w:eastAsia="en-US" w:bidi="ar-SA"/>
      </w:rPr>
    </w:lvl>
    <w:lvl w:ilvl="4" w:tplc="3C365706">
      <w:numFmt w:val="bullet"/>
      <w:lvlText w:val="•"/>
      <w:lvlJc w:val="left"/>
      <w:pPr>
        <w:ind w:left="3905" w:hanging="327"/>
      </w:pPr>
      <w:rPr>
        <w:rFonts w:hint="default"/>
        <w:lang w:val="ru-RU" w:eastAsia="en-US" w:bidi="ar-SA"/>
      </w:rPr>
    </w:lvl>
    <w:lvl w:ilvl="5" w:tplc="F0E07D4C">
      <w:numFmt w:val="bullet"/>
      <w:lvlText w:val="•"/>
      <w:lvlJc w:val="left"/>
      <w:pPr>
        <w:ind w:left="4852" w:hanging="327"/>
      </w:pPr>
      <w:rPr>
        <w:rFonts w:hint="default"/>
        <w:lang w:val="ru-RU" w:eastAsia="en-US" w:bidi="ar-SA"/>
      </w:rPr>
    </w:lvl>
    <w:lvl w:ilvl="6" w:tplc="62CC8400">
      <w:numFmt w:val="bullet"/>
      <w:lvlText w:val="•"/>
      <w:lvlJc w:val="left"/>
      <w:pPr>
        <w:ind w:left="5798" w:hanging="327"/>
      </w:pPr>
      <w:rPr>
        <w:rFonts w:hint="default"/>
        <w:lang w:val="ru-RU" w:eastAsia="en-US" w:bidi="ar-SA"/>
      </w:rPr>
    </w:lvl>
    <w:lvl w:ilvl="7" w:tplc="7D709C36">
      <w:numFmt w:val="bullet"/>
      <w:lvlText w:val="•"/>
      <w:lvlJc w:val="left"/>
      <w:pPr>
        <w:ind w:left="6744" w:hanging="327"/>
      </w:pPr>
      <w:rPr>
        <w:rFonts w:hint="default"/>
        <w:lang w:val="ru-RU" w:eastAsia="en-US" w:bidi="ar-SA"/>
      </w:rPr>
    </w:lvl>
    <w:lvl w:ilvl="8" w:tplc="58F63E9E">
      <w:numFmt w:val="bullet"/>
      <w:lvlText w:val="•"/>
      <w:lvlJc w:val="left"/>
      <w:pPr>
        <w:ind w:left="7691" w:hanging="327"/>
      </w:pPr>
      <w:rPr>
        <w:rFonts w:hint="default"/>
        <w:lang w:val="ru-RU" w:eastAsia="en-US" w:bidi="ar-SA"/>
      </w:rPr>
    </w:lvl>
  </w:abstractNum>
  <w:abstractNum w:abstractNumId="4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8CF027F"/>
    <w:multiLevelType w:val="hybridMultilevel"/>
    <w:tmpl w:val="EB06F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C4D7BE7"/>
    <w:multiLevelType w:val="hybridMultilevel"/>
    <w:tmpl w:val="E7BCC86C"/>
    <w:lvl w:ilvl="0" w:tplc="EE1411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A44A7"/>
    <w:multiLevelType w:val="hybridMultilevel"/>
    <w:tmpl w:val="910E3A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8A034F"/>
    <w:multiLevelType w:val="multilevel"/>
    <w:tmpl w:val="4F782B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8" w:hanging="2160"/>
      </w:pPr>
      <w:rPr>
        <w:rFonts w:hint="default"/>
      </w:rPr>
    </w:lvl>
  </w:abstractNum>
  <w:num w:numId="1">
    <w:abstractNumId w:val="39"/>
  </w:num>
  <w:num w:numId="2">
    <w:abstractNumId w:val="6"/>
  </w:num>
  <w:num w:numId="3">
    <w:abstractNumId w:val="4"/>
  </w:num>
  <w:num w:numId="4">
    <w:abstractNumId w:val="33"/>
  </w:num>
  <w:num w:numId="5">
    <w:abstractNumId w:val="10"/>
  </w:num>
  <w:num w:numId="6">
    <w:abstractNumId w:val="41"/>
  </w:num>
  <w:num w:numId="7">
    <w:abstractNumId w:val="37"/>
  </w:num>
  <w:num w:numId="8">
    <w:abstractNumId w:val="29"/>
  </w:num>
  <w:num w:numId="9">
    <w:abstractNumId w:val="3"/>
  </w:num>
  <w:num w:numId="10">
    <w:abstractNumId w:val="22"/>
  </w:num>
  <w:num w:numId="11">
    <w:abstractNumId w:val="27"/>
  </w:num>
  <w:num w:numId="12">
    <w:abstractNumId w:val="20"/>
  </w:num>
  <w:num w:numId="13">
    <w:abstractNumId w:val="24"/>
  </w:num>
  <w:num w:numId="14">
    <w:abstractNumId w:val="15"/>
  </w:num>
  <w:num w:numId="15">
    <w:abstractNumId w:val="2"/>
  </w:num>
  <w:num w:numId="16">
    <w:abstractNumId w:val="34"/>
  </w:num>
  <w:num w:numId="17">
    <w:abstractNumId w:val="42"/>
  </w:num>
  <w:num w:numId="18">
    <w:abstractNumId w:val="26"/>
  </w:num>
  <w:num w:numId="19">
    <w:abstractNumId w:val="44"/>
  </w:num>
  <w:num w:numId="20">
    <w:abstractNumId w:val="30"/>
  </w:num>
  <w:num w:numId="21">
    <w:abstractNumId w:val="32"/>
  </w:num>
  <w:num w:numId="22">
    <w:abstractNumId w:val="38"/>
  </w:num>
  <w:num w:numId="23">
    <w:abstractNumId w:val="36"/>
  </w:num>
  <w:num w:numId="24">
    <w:abstractNumId w:val="11"/>
  </w:num>
  <w:num w:numId="25">
    <w:abstractNumId w:val="19"/>
  </w:num>
  <w:num w:numId="26">
    <w:abstractNumId w:val="43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9"/>
  </w:num>
  <w:num w:numId="32">
    <w:abstractNumId w:val="13"/>
  </w:num>
  <w:num w:numId="33">
    <w:abstractNumId w:val="45"/>
  </w:num>
  <w:num w:numId="34">
    <w:abstractNumId w:val="8"/>
  </w:num>
  <w:num w:numId="35">
    <w:abstractNumId w:val="21"/>
  </w:num>
  <w:num w:numId="36">
    <w:abstractNumId w:val="35"/>
  </w:num>
  <w:num w:numId="37">
    <w:abstractNumId w:val="28"/>
  </w:num>
  <w:num w:numId="38">
    <w:abstractNumId w:val="0"/>
  </w:num>
  <w:num w:numId="39">
    <w:abstractNumId w:val="12"/>
  </w:num>
  <w:num w:numId="40">
    <w:abstractNumId w:val="25"/>
  </w:num>
  <w:num w:numId="41">
    <w:abstractNumId w:val="1"/>
  </w:num>
  <w:num w:numId="42">
    <w:abstractNumId w:val="17"/>
  </w:num>
  <w:num w:numId="43">
    <w:abstractNumId w:val="40"/>
  </w:num>
  <w:num w:numId="44">
    <w:abstractNumId w:val="23"/>
  </w:num>
  <w:num w:numId="45">
    <w:abstractNumId w:val="3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06E7"/>
    <w:rsid w:val="000865D1"/>
    <w:rsid w:val="000B658A"/>
    <w:rsid w:val="000D717D"/>
    <w:rsid w:val="0010441A"/>
    <w:rsid w:val="00135008"/>
    <w:rsid w:val="00170CD9"/>
    <w:rsid w:val="00180474"/>
    <w:rsid w:val="002429A9"/>
    <w:rsid w:val="00261A91"/>
    <w:rsid w:val="0027382A"/>
    <w:rsid w:val="00282E72"/>
    <w:rsid w:val="002B536F"/>
    <w:rsid w:val="002D4C11"/>
    <w:rsid w:val="0030381F"/>
    <w:rsid w:val="003947FD"/>
    <w:rsid w:val="003A21EC"/>
    <w:rsid w:val="003C0766"/>
    <w:rsid w:val="00416038"/>
    <w:rsid w:val="00436570"/>
    <w:rsid w:val="00452660"/>
    <w:rsid w:val="00456E1E"/>
    <w:rsid w:val="0046460A"/>
    <w:rsid w:val="00493798"/>
    <w:rsid w:val="004B72C3"/>
    <w:rsid w:val="004F76AC"/>
    <w:rsid w:val="00516F08"/>
    <w:rsid w:val="005240B8"/>
    <w:rsid w:val="00596CC7"/>
    <w:rsid w:val="005E33E7"/>
    <w:rsid w:val="006229D0"/>
    <w:rsid w:val="00693DE0"/>
    <w:rsid w:val="006D0404"/>
    <w:rsid w:val="007230AB"/>
    <w:rsid w:val="00781FA5"/>
    <w:rsid w:val="00783B95"/>
    <w:rsid w:val="007E57BA"/>
    <w:rsid w:val="008156A4"/>
    <w:rsid w:val="00843220"/>
    <w:rsid w:val="00850A8E"/>
    <w:rsid w:val="00861890"/>
    <w:rsid w:val="00864A89"/>
    <w:rsid w:val="00881B36"/>
    <w:rsid w:val="008D1C91"/>
    <w:rsid w:val="0090196D"/>
    <w:rsid w:val="0094734F"/>
    <w:rsid w:val="009522CB"/>
    <w:rsid w:val="009A3C8D"/>
    <w:rsid w:val="00A11805"/>
    <w:rsid w:val="00A35B11"/>
    <w:rsid w:val="00B55195"/>
    <w:rsid w:val="00C00F09"/>
    <w:rsid w:val="00C43F8B"/>
    <w:rsid w:val="00C506E7"/>
    <w:rsid w:val="00C54A0A"/>
    <w:rsid w:val="00CA48F8"/>
    <w:rsid w:val="00CA7962"/>
    <w:rsid w:val="00D50631"/>
    <w:rsid w:val="00D81DFA"/>
    <w:rsid w:val="00DC4437"/>
    <w:rsid w:val="00E03B9B"/>
    <w:rsid w:val="00E26211"/>
    <w:rsid w:val="00E5422A"/>
    <w:rsid w:val="00E84D3E"/>
    <w:rsid w:val="00EB23B3"/>
    <w:rsid w:val="00F40AF3"/>
    <w:rsid w:val="00F42E47"/>
    <w:rsid w:val="00F70687"/>
    <w:rsid w:val="00F93A4C"/>
    <w:rsid w:val="00FD5594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405B0-7B76-4F05-B87E-459D956C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1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F93A4C"/>
    <w:pPr>
      <w:wordWrap/>
      <w:ind w:left="829"/>
      <w:outlineLvl w:val="0"/>
    </w:pPr>
    <w:rPr>
      <w:b/>
      <w:bCs/>
      <w:kern w:val="0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FF573B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FF573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FF573B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FF573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FF573B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FF573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FF573B"/>
    <w:rPr>
      <w:rFonts w:ascii="Times New Roman" w:eastAsia="Times New Roman"/>
      <w:i/>
      <w:sz w:val="22"/>
    </w:rPr>
  </w:style>
  <w:style w:type="character" w:customStyle="1" w:styleId="CharAttribute1">
    <w:name w:val="CharAttribute1"/>
    <w:rsid w:val="0090196D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0196D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link w:val="a6"/>
    <w:uiPriority w:val="1"/>
    <w:qFormat/>
    <w:rsid w:val="00493798"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character" w:styleId="a7">
    <w:name w:val="footnote reference"/>
    <w:uiPriority w:val="99"/>
    <w:semiHidden/>
    <w:rsid w:val="00493798"/>
    <w:rPr>
      <w:vertAlign w:val="superscript"/>
    </w:rPr>
  </w:style>
  <w:style w:type="paragraph" w:customStyle="1" w:styleId="ParaAttribute38">
    <w:name w:val="ParaAttribute38"/>
    <w:rsid w:val="0049379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9379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9379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493798"/>
    <w:rPr>
      <w:rFonts w:ascii="Times New Roman" w:eastAsia="Times New Roman"/>
      <w:sz w:val="28"/>
    </w:rPr>
  </w:style>
  <w:style w:type="character" w:customStyle="1" w:styleId="CharAttribute512">
    <w:name w:val="CharAttribute512"/>
    <w:rsid w:val="00493798"/>
    <w:rPr>
      <w:rFonts w:ascii="Times New Roman" w:eastAsia="Times New Roman"/>
      <w:sz w:val="28"/>
    </w:rPr>
  </w:style>
  <w:style w:type="paragraph" w:styleId="a8">
    <w:name w:val="Body Text Indent"/>
    <w:basedOn w:val="a"/>
    <w:link w:val="a9"/>
    <w:unhideWhenUsed/>
    <w:rsid w:val="00493798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493798"/>
    <w:rPr>
      <w:rFonts w:ascii="Calibri" w:eastAsia="Calibri" w:hAnsi="Calibri" w:cs="Times New Roman"/>
    </w:rPr>
  </w:style>
  <w:style w:type="character" w:customStyle="1" w:styleId="CharAttribute504">
    <w:name w:val="CharAttribute504"/>
    <w:rsid w:val="00493798"/>
    <w:rPr>
      <w:rFonts w:ascii="Times New Roman" w:eastAsia="Times New Roman"/>
      <w:sz w:val="28"/>
    </w:rPr>
  </w:style>
  <w:style w:type="character" w:customStyle="1" w:styleId="CharAttribute526">
    <w:name w:val="CharAttribute526"/>
    <w:rsid w:val="00493798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493798"/>
    <w:rPr>
      <w:rFonts w:ascii="№Е" w:eastAsia="№Е" w:hAnsi="Times New Roman" w:cs="Times New Roman"/>
      <w:kern w:val="2"/>
      <w:sz w:val="20"/>
      <w:szCs w:val="20"/>
    </w:rPr>
  </w:style>
  <w:style w:type="table" w:styleId="aa">
    <w:name w:val="Table Grid"/>
    <w:basedOn w:val="a1"/>
    <w:uiPriority w:val="59"/>
    <w:rsid w:val="0086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61A91"/>
    <w:pPr>
      <w:widowControl/>
      <w:wordWrap/>
      <w:autoSpaceDE/>
      <w:autoSpaceDN/>
      <w:jc w:val="left"/>
    </w:pPr>
    <w:rPr>
      <w:rFonts w:ascii="Tahoma" w:eastAsiaTheme="minorHAnsi" w:hAnsi="Tahoma" w:cs="Tahoma"/>
      <w:kern w:val="0"/>
      <w:sz w:val="16"/>
      <w:szCs w:val="16"/>
      <w:lang w:val="ru-RU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61A91"/>
    <w:rPr>
      <w:rFonts w:ascii="Tahoma" w:hAnsi="Tahoma" w:cs="Tahoma"/>
      <w:sz w:val="16"/>
      <w:szCs w:val="16"/>
    </w:rPr>
  </w:style>
  <w:style w:type="paragraph" w:styleId="ad">
    <w:name w:val="Title"/>
    <w:basedOn w:val="a"/>
    <w:next w:val="a"/>
    <w:link w:val="ae"/>
    <w:uiPriority w:val="1"/>
    <w:qFormat/>
    <w:rsid w:val="00261A91"/>
    <w:pPr>
      <w:widowControl/>
      <w:pBdr>
        <w:bottom w:val="single" w:sz="8" w:space="4" w:color="5B9BD5" w:themeColor="accent1"/>
      </w:pBdr>
      <w:wordWrap/>
      <w:autoSpaceDE/>
      <w:autoSpaceDN/>
      <w:spacing w:after="300"/>
      <w:contextualSpacing/>
      <w:jc w:val="left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e">
    <w:name w:val="Заголовок Знак"/>
    <w:basedOn w:val="a0"/>
    <w:link w:val="ad"/>
    <w:uiPriority w:val="1"/>
    <w:rsid w:val="00261A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11">
    <w:name w:val="Нет списка1"/>
    <w:next w:val="a2"/>
    <w:uiPriority w:val="99"/>
    <w:semiHidden/>
    <w:unhideWhenUsed/>
    <w:rsid w:val="00261A91"/>
  </w:style>
  <w:style w:type="character" w:customStyle="1" w:styleId="CharAttribute6">
    <w:name w:val="CharAttribute6"/>
    <w:rsid w:val="00261A9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261A9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261A9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61A9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261A9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61A9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61A9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1"/>
    <w:qFormat/>
    <w:rsid w:val="00261A91"/>
    <w:pPr>
      <w:widowControl/>
      <w:wordWrap/>
      <w:autoSpaceDE/>
      <w:autoSpaceDN/>
      <w:jc w:val="left"/>
    </w:pPr>
    <w:rPr>
      <w:i/>
      <w:iCs/>
      <w:kern w:val="0"/>
      <w:sz w:val="24"/>
      <w:lang w:val="ru-RU" w:eastAsia="ru-RU"/>
    </w:rPr>
  </w:style>
  <w:style w:type="character" w:customStyle="1" w:styleId="af0">
    <w:name w:val="Основной текст Знак"/>
    <w:basedOn w:val="a0"/>
    <w:link w:val="af"/>
    <w:uiPriority w:val="1"/>
    <w:rsid w:val="00261A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1A91"/>
    <w:pPr>
      <w:spacing w:after="120"/>
    </w:pPr>
    <w:rPr>
      <w:rFonts w:ascii="№Е" w:eastAsia="№Е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1A91"/>
    <w:rPr>
      <w:rFonts w:ascii="№Е" w:eastAsia="№Е" w:hAnsi="Times New Roman" w:cs="Times New Roman"/>
      <w:kern w:val="2"/>
      <w:sz w:val="16"/>
      <w:szCs w:val="16"/>
      <w:lang w:val="en-US" w:eastAsia="ko-KR"/>
    </w:rPr>
  </w:style>
  <w:style w:type="character" w:customStyle="1" w:styleId="10">
    <w:name w:val="Заголовок 1 Знак"/>
    <w:basedOn w:val="a0"/>
    <w:link w:val="1"/>
    <w:uiPriority w:val="1"/>
    <w:rsid w:val="00F93A4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93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3A4C"/>
    <w:pPr>
      <w:wordWrap/>
      <w:ind w:left="110"/>
    </w:pPr>
    <w:rPr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8853F-C88F-46F9-8236-0D418E3F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46</Pages>
  <Words>14909</Words>
  <Characters>84987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Галочка</dc:creator>
  <cp:keywords/>
  <dc:description/>
  <cp:lastModifiedBy>Завуч</cp:lastModifiedBy>
  <cp:revision>32</cp:revision>
  <cp:lastPrinted>2021-08-31T06:13:00Z</cp:lastPrinted>
  <dcterms:created xsi:type="dcterms:W3CDTF">2020-10-22T05:32:00Z</dcterms:created>
  <dcterms:modified xsi:type="dcterms:W3CDTF">2023-09-05T23:25:00Z</dcterms:modified>
</cp:coreProperties>
</file>