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A7" w:rsidRDefault="007F13A7" w:rsidP="007F13A7">
      <w:pPr>
        <w:pStyle w:val="a4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1EB039B6" wp14:editId="69A2AD3E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A7" w:rsidRDefault="007F13A7" w:rsidP="007F13A7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 «Томаринский городской округ» Сахалинской области</w:t>
      </w:r>
    </w:p>
    <w:p w:rsidR="007F13A7" w:rsidRDefault="007F13A7" w:rsidP="007F13A7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 средняя общеобразовательная</w:t>
      </w:r>
    </w:p>
    <w:p w:rsidR="007F13A7" w:rsidRDefault="007F13A7" w:rsidP="007F13A7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школа </w:t>
      </w:r>
      <w:proofErr w:type="gramStart"/>
      <w:r>
        <w:rPr>
          <w:rFonts w:ascii="Times New Roman" w:hAnsi="Times New Roman"/>
        </w:rPr>
        <w:t xml:space="preserve">№ 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</w:rPr>
          <w:t>2</w:t>
        </w:r>
        <w:proofErr w:type="gramEnd"/>
        <w:r>
          <w:rPr>
            <w:rFonts w:ascii="Times New Roman" w:hAnsi="Times New Roman"/>
          </w:rPr>
          <w:t xml:space="preserve"> г</w:t>
        </w:r>
      </w:smartTag>
      <w:r>
        <w:rPr>
          <w:rFonts w:ascii="Times New Roman" w:hAnsi="Times New Roman"/>
        </w:rPr>
        <w:t>. Томари Сахалинской области</w:t>
      </w:r>
    </w:p>
    <w:p w:rsidR="007F13A7" w:rsidRDefault="007F13A7" w:rsidP="007F13A7">
      <w:pPr>
        <w:pStyle w:val="a4"/>
        <w:jc w:val="center"/>
        <w:rPr>
          <w:rFonts w:ascii="Times New Roman" w:hAnsi="Times New Roman"/>
          <w:i/>
        </w:rPr>
      </w:pPr>
      <w:smartTag w:uri="urn:schemas-microsoft-com:office:smarttags" w:element="metricconverter">
        <w:smartTagPr>
          <w:attr w:name="ProductID" w:val="694820, г"/>
        </w:smartTagPr>
        <w:r>
          <w:rPr>
            <w:rFonts w:ascii="Times New Roman" w:hAnsi="Times New Roman"/>
            <w:i/>
          </w:rPr>
          <w:t>694820, г</w:t>
        </w:r>
      </w:smartTag>
      <w:r>
        <w:rPr>
          <w:rFonts w:ascii="Times New Roman" w:hAnsi="Times New Roman"/>
          <w:i/>
        </w:rPr>
        <w:t>. Томари, Сахалинской области, ул. Садовая, 41, тел/факс: (42446) 2-73-06</w:t>
      </w:r>
    </w:p>
    <w:p w:rsidR="007F13A7" w:rsidRPr="00346EDD" w:rsidRDefault="007F13A7" w:rsidP="007F13A7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en-US"/>
        </w:rPr>
        <w:t>E</w:t>
      </w:r>
      <w:r w:rsidRPr="00346EDD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mail</w:t>
      </w:r>
      <w:r w:rsidRPr="00346EDD">
        <w:rPr>
          <w:rFonts w:ascii="Times New Roman" w:hAnsi="Times New Roman"/>
          <w:i/>
        </w:rPr>
        <w:t xml:space="preserve">:  </w:t>
      </w:r>
      <w:proofErr w:type="spellStart"/>
      <w:r>
        <w:rPr>
          <w:rFonts w:ascii="Times New Roman" w:hAnsi="Times New Roman"/>
          <w:i/>
          <w:color w:val="0000FF"/>
          <w:u w:val="single"/>
          <w:lang w:val="en-US"/>
        </w:rPr>
        <w:t>m</w:t>
      </w:r>
      <w:hyperlink r:id="rId6" w:history="1">
        <w:r>
          <w:rPr>
            <w:rStyle w:val="a3"/>
            <w:rFonts w:ascii="Times New Roman" w:hAnsi="Times New Roman"/>
            <w:b/>
            <w:i/>
            <w:lang w:val="en-US"/>
          </w:rPr>
          <w:t>tomari</w:t>
        </w:r>
        <w:proofErr w:type="spellEnd"/>
        <w:r w:rsidRPr="00346EDD">
          <w:rPr>
            <w:rStyle w:val="a3"/>
            <w:rFonts w:ascii="Times New Roman" w:hAnsi="Times New Roman"/>
            <w:b/>
            <w:i/>
          </w:rPr>
          <w:t>@</w:t>
        </w:r>
        <w:r>
          <w:rPr>
            <w:rStyle w:val="a3"/>
            <w:rFonts w:ascii="Times New Roman" w:hAnsi="Times New Roman"/>
            <w:b/>
            <w:i/>
            <w:lang w:val="en-US"/>
          </w:rPr>
          <w:t>mail</w:t>
        </w:r>
        <w:r w:rsidRPr="00346EDD">
          <w:rPr>
            <w:rStyle w:val="a3"/>
            <w:rFonts w:ascii="Times New Roman" w:hAnsi="Times New Roman"/>
            <w:b/>
            <w:i/>
          </w:rPr>
          <w:t>.</w:t>
        </w:r>
        <w:proofErr w:type="spellStart"/>
        <w:r>
          <w:rPr>
            <w:rStyle w:val="a3"/>
            <w:rFonts w:ascii="Times New Roman" w:hAnsi="Times New Roman"/>
            <w:b/>
            <w:i/>
            <w:lang w:val="en-US"/>
          </w:rPr>
          <w:t>ru</w:t>
        </w:r>
        <w:proofErr w:type="spellEnd"/>
      </w:hyperlink>
    </w:p>
    <w:p w:rsidR="007F13A7" w:rsidRPr="00346EDD" w:rsidRDefault="007F13A7" w:rsidP="007F13A7">
      <w:pPr>
        <w:pStyle w:val="a4"/>
        <w:jc w:val="center"/>
        <w:rPr>
          <w:rFonts w:ascii="Times New Roman" w:hAnsi="Times New Roman"/>
          <w:i/>
        </w:rPr>
      </w:pPr>
      <w:r w:rsidRPr="00346EDD">
        <w:rPr>
          <w:rFonts w:ascii="Times New Roman" w:hAnsi="Times New Roman"/>
          <w:i/>
        </w:rPr>
        <w:t>___________________________________________________________________________________</w:t>
      </w:r>
    </w:p>
    <w:p w:rsidR="007F13A7" w:rsidRPr="001E2864" w:rsidRDefault="007F13A7" w:rsidP="007F13A7">
      <w:pPr>
        <w:pStyle w:val="a4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ПРИКАЗ № </w:t>
      </w:r>
      <w:r>
        <w:rPr>
          <w:rFonts w:ascii="Times New Roman" w:hAnsi="Times New Roman"/>
          <w:sz w:val="20"/>
          <w:szCs w:val="20"/>
          <w:u w:val="single"/>
        </w:rPr>
        <w:t>_</w:t>
      </w:r>
      <w:r w:rsidR="00346EDD">
        <w:rPr>
          <w:rFonts w:ascii="Times New Roman" w:hAnsi="Times New Roman"/>
          <w:sz w:val="20"/>
          <w:szCs w:val="20"/>
          <w:u w:val="single"/>
        </w:rPr>
        <w:t>179а/24</w:t>
      </w:r>
      <w:r>
        <w:rPr>
          <w:rFonts w:ascii="Times New Roman" w:hAnsi="Times New Roman"/>
          <w:sz w:val="20"/>
          <w:szCs w:val="20"/>
          <w:u w:val="single"/>
        </w:rPr>
        <w:t>_________</w:t>
      </w:r>
    </w:p>
    <w:p w:rsidR="007F13A7" w:rsidRPr="001E2864" w:rsidRDefault="007F13A7" w:rsidP="007F13A7">
      <w:pPr>
        <w:pStyle w:val="a4"/>
        <w:jc w:val="center"/>
        <w:rPr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От ___</w:t>
      </w:r>
      <w:r w:rsidR="00346EDD">
        <w:rPr>
          <w:rFonts w:ascii="Times New Roman" w:hAnsi="Times New Roman"/>
          <w:sz w:val="20"/>
          <w:szCs w:val="20"/>
          <w:u w:val="single"/>
        </w:rPr>
        <w:t>23.08.2024</w:t>
      </w:r>
      <w:bookmarkStart w:id="0" w:name="_GoBack"/>
      <w:bookmarkEnd w:id="0"/>
      <w:r>
        <w:rPr>
          <w:rFonts w:ascii="Times New Roman" w:hAnsi="Times New Roman"/>
          <w:sz w:val="20"/>
          <w:szCs w:val="20"/>
          <w:u w:val="single"/>
        </w:rPr>
        <w:t>______________</w:t>
      </w:r>
      <w:r w:rsidRPr="001E2864">
        <w:rPr>
          <w:rFonts w:ascii="Times New Roman" w:hAnsi="Times New Roman"/>
          <w:sz w:val="20"/>
          <w:szCs w:val="20"/>
          <w:u w:val="single"/>
        </w:rPr>
        <w:t xml:space="preserve"> г.</w:t>
      </w:r>
    </w:p>
    <w:p w:rsidR="007F13A7" w:rsidRPr="009F6950" w:rsidRDefault="007F13A7" w:rsidP="007F13A7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7F13A7" w:rsidRDefault="007F13A7" w:rsidP="007F13A7">
      <w:pPr>
        <w:pStyle w:val="20"/>
        <w:shd w:val="clear" w:color="auto" w:fill="auto"/>
        <w:spacing w:before="0" w:after="0" w:line="298" w:lineRule="exact"/>
        <w:ind w:right="3420" w:firstLine="0"/>
      </w:pPr>
      <w:r>
        <w:rPr>
          <w:color w:val="000000"/>
          <w:lang w:eastAsia="ru-RU" w:bidi="ru-RU"/>
        </w:rPr>
        <w:t>Об организации выдачи бесплатного молока обучающимся 1-4 классов и обучающимся 5-11 классов из малоимущих семей, находящихся в социальной - опасном положении, имеющих единственного родителя, воспитывающего двух и более несовершеннолетних детей, из многодетных семей,</w:t>
      </w:r>
    </w:p>
    <w:p w:rsidR="007F13A7" w:rsidRDefault="007F13A7" w:rsidP="007F13A7">
      <w:pPr>
        <w:pStyle w:val="20"/>
        <w:shd w:val="clear" w:color="auto" w:fill="auto"/>
        <w:spacing w:before="0" w:after="540" w:line="298" w:lineRule="exact"/>
        <w:ind w:right="3420" w:firstLine="0"/>
      </w:pPr>
      <w:r>
        <w:rPr>
          <w:color w:val="000000"/>
          <w:lang w:eastAsia="ru-RU" w:bidi="ru-RU"/>
        </w:rPr>
        <w:t>КМНС, осваивающих образовательные программы основного общего и среднего общего образования.</w:t>
      </w:r>
    </w:p>
    <w:p w:rsidR="007F13A7" w:rsidRDefault="007F13A7" w:rsidP="007F13A7">
      <w:pPr>
        <w:pStyle w:val="20"/>
        <w:shd w:val="clear" w:color="auto" w:fill="auto"/>
        <w:spacing w:before="0" w:line="298" w:lineRule="exact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соответствии со ст. 37, 41 Федерального Закона «Об образовании в РФ» от 29.12.2012 г. № 273-ФЗ, ст. 10 Закона Сахалинской области «Об образовании в Сахалинской области» от 18.03.2014 г. № 9 - 30, приказа министерства образования Сахалинской области от 23.11.2017 г. № 3.12 - 79 «Об утвержденном Порядке обеспечения молоком», приказ от 24.01.2019 № 3.12-4 «О внесении изменений в Порядок обеспечения молоком обучающихся», в целях усовершенствования питания в школе, укрепления здоровья обучающихся, </w:t>
      </w:r>
    </w:p>
    <w:p w:rsidR="007F13A7" w:rsidRDefault="007F13A7" w:rsidP="007F13A7">
      <w:pPr>
        <w:pStyle w:val="20"/>
        <w:shd w:val="clear" w:color="auto" w:fill="auto"/>
        <w:spacing w:before="0" w:line="298" w:lineRule="exact"/>
        <w:ind w:firstLine="760"/>
        <w:jc w:val="both"/>
      </w:pPr>
      <w:r>
        <w:rPr>
          <w:color w:val="000000"/>
          <w:lang w:eastAsia="ru-RU" w:bidi="ru-RU"/>
        </w:rPr>
        <w:t>ПРИКАЗЫВАЮ:</w:t>
      </w:r>
    </w:p>
    <w:p w:rsidR="007F13A7" w:rsidRDefault="007F13A7" w:rsidP="007F13A7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98" w:lineRule="exact"/>
        <w:ind w:left="760"/>
        <w:jc w:val="both"/>
      </w:pPr>
      <w:r>
        <w:rPr>
          <w:color w:val="000000"/>
          <w:lang w:eastAsia="ru-RU" w:bidi="ru-RU"/>
        </w:rPr>
        <w:t>Организовать с 01.09.2024 г. по 26.05.2025 г. выдачу бесплатного молока обучающимся 1-4 классов и обучающихся 5-11 классов из малоимущих семей, находящихся в социально-опасном положении, имеющих единственного родителя, воспитывающего двух и более несовершеннолетних детей, из многодетных семей, КМНС, осваивающих образовательные программы основного общего и среднего общего образования.</w:t>
      </w:r>
    </w:p>
    <w:p w:rsidR="007F13A7" w:rsidRDefault="007F13A7" w:rsidP="007F13A7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98" w:lineRule="exact"/>
        <w:ind w:left="760"/>
        <w:jc w:val="both"/>
      </w:pPr>
      <w:r>
        <w:rPr>
          <w:color w:val="000000"/>
          <w:lang w:eastAsia="ru-RU" w:bidi="ru-RU"/>
        </w:rPr>
        <w:t xml:space="preserve">Назначить ответственным лицом </w:t>
      </w:r>
      <w:proofErr w:type="spellStart"/>
      <w:r>
        <w:rPr>
          <w:color w:val="000000"/>
          <w:lang w:eastAsia="ru-RU" w:bidi="ru-RU"/>
        </w:rPr>
        <w:t>Шелестову</w:t>
      </w:r>
      <w:proofErr w:type="spellEnd"/>
      <w:r>
        <w:rPr>
          <w:color w:val="000000"/>
          <w:lang w:eastAsia="ru-RU" w:bidi="ru-RU"/>
        </w:rPr>
        <w:t xml:space="preserve"> О.Л., кладовщика:</w:t>
      </w:r>
    </w:p>
    <w:p w:rsidR="007F13A7" w:rsidRDefault="007F13A7" w:rsidP="007F13A7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98" w:lineRule="exact"/>
        <w:ind w:left="760"/>
        <w:jc w:val="both"/>
      </w:pPr>
      <w:r>
        <w:rPr>
          <w:color w:val="000000"/>
          <w:lang w:eastAsia="ru-RU" w:bidi="ru-RU"/>
        </w:rPr>
        <w:t>За прием молока и документацию на поставляемую продукцию от поставщика,</w:t>
      </w:r>
    </w:p>
    <w:p w:rsidR="007F13A7" w:rsidRDefault="007F13A7" w:rsidP="007F13A7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07" w:lineRule="exact"/>
        <w:ind w:left="760"/>
        <w:jc w:val="both"/>
      </w:pPr>
      <w:r>
        <w:rPr>
          <w:color w:val="000000"/>
          <w:lang w:eastAsia="ru-RU" w:bidi="ru-RU"/>
        </w:rPr>
        <w:t>Обеспечение выдачи молока в соответствии с заявками классных руководителей,</w:t>
      </w:r>
    </w:p>
    <w:p w:rsidR="007F13A7" w:rsidRDefault="007F13A7" w:rsidP="007F13A7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07" w:lineRule="exact"/>
        <w:ind w:left="760"/>
        <w:jc w:val="both"/>
      </w:pPr>
      <w:r>
        <w:rPr>
          <w:color w:val="000000"/>
          <w:lang w:eastAsia="ru-RU" w:bidi="ru-RU"/>
        </w:rPr>
        <w:t>Составление отчетной документации о выдаче молока.</w:t>
      </w:r>
    </w:p>
    <w:p w:rsidR="007F13A7" w:rsidRDefault="007F13A7" w:rsidP="007F13A7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307" w:lineRule="exact"/>
        <w:ind w:left="760"/>
        <w:jc w:val="both"/>
      </w:pPr>
      <w:r>
        <w:rPr>
          <w:color w:val="000000"/>
          <w:lang w:eastAsia="ru-RU" w:bidi="ru-RU"/>
        </w:rPr>
        <w:t>Классным руководителям 1-11 классов:</w:t>
      </w:r>
    </w:p>
    <w:p w:rsidR="007F13A7" w:rsidRDefault="007F13A7" w:rsidP="007F13A7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0" w:after="0" w:line="307" w:lineRule="exact"/>
        <w:ind w:left="1480"/>
      </w:pPr>
      <w:r>
        <w:rPr>
          <w:color w:val="000000"/>
          <w:lang w:eastAsia="ru-RU" w:bidi="ru-RU"/>
        </w:rPr>
        <w:t>Ежедневно вести табеля на выдачу молока обучающимся в соответствии с их посещением учебных занятий Сетевого города,</w:t>
      </w:r>
    </w:p>
    <w:p w:rsidR="007F13A7" w:rsidRDefault="007F13A7" w:rsidP="007F13A7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0" w:after="0" w:line="307" w:lineRule="exact"/>
        <w:ind w:left="1120" w:firstLine="0"/>
        <w:jc w:val="both"/>
      </w:pPr>
      <w:r>
        <w:rPr>
          <w:color w:val="000000"/>
          <w:lang w:eastAsia="ru-RU" w:bidi="ru-RU"/>
        </w:rPr>
        <w:t xml:space="preserve">В последний день каждого месяца табели сдавать </w:t>
      </w:r>
      <w:proofErr w:type="spellStart"/>
      <w:r>
        <w:rPr>
          <w:color w:val="000000"/>
          <w:lang w:eastAsia="ru-RU" w:bidi="ru-RU"/>
        </w:rPr>
        <w:t>Чечиной</w:t>
      </w:r>
      <w:proofErr w:type="spellEnd"/>
      <w:r>
        <w:rPr>
          <w:color w:val="000000"/>
          <w:lang w:eastAsia="ru-RU" w:bidi="ru-RU"/>
        </w:rPr>
        <w:t xml:space="preserve"> Т.Н.</w:t>
      </w:r>
    </w:p>
    <w:p w:rsidR="007F13A7" w:rsidRDefault="007F13A7" w:rsidP="007F13A7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0" w:after="0" w:line="307" w:lineRule="exact"/>
        <w:ind w:left="1120" w:firstLine="0"/>
        <w:jc w:val="both"/>
      </w:pPr>
      <w:r>
        <w:rPr>
          <w:color w:val="000000"/>
          <w:lang w:eastAsia="ru-RU" w:bidi="ru-RU"/>
        </w:rPr>
        <w:t>Контроль исполнения настоящего приказа оставляю за собой.</w:t>
      </w:r>
    </w:p>
    <w:p w:rsidR="007F13A7" w:rsidRDefault="007F13A7" w:rsidP="007F13A7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F13A7" w:rsidRPr="00177536" w:rsidRDefault="007F13A7" w:rsidP="007F13A7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Директор школы                                       Т.Л.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Рохо-Фернандес</w:t>
      </w:r>
      <w:proofErr w:type="spellEnd"/>
    </w:p>
    <w:p w:rsidR="00717EC2" w:rsidRDefault="00717EC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71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6987">
    <w:multiLevelType w:val="hybridMultilevel"/>
    <w:lvl w:ilvl="0" w:tplc="80429491">
      <w:start w:val="1"/>
      <w:numFmt w:val="decimal"/>
      <w:lvlText w:val="%1."/>
      <w:lvlJc w:val="left"/>
      <w:pPr>
        <w:ind w:left="720" w:hanging="360"/>
      </w:pPr>
    </w:lvl>
    <w:lvl w:ilvl="1" w:tplc="80429491" w:tentative="1">
      <w:start w:val="1"/>
      <w:numFmt w:val="lowerLetter"/>
      <w:lvlText w:val="%2."/>
      <w:lvlJc w:val="left"/>
      <w:pPr>
        <w:ind w:left="1440" w:hanging="360"/>
      </w:pPr>
    </w:lvl>
    <w:lvl w:ilvl="2" w:tplc="80429491" w:tentative="1">
      <w:start w:val="1"/>
      <w:numFmt w:val="lowerRoman"/>
      <w:lvlText w:val="%3."/>
      <w:lvlJc w:val="right"/>
      <w:pPr>
        <w:ind w:left="2160" w:hanging="180"/>
      </w:pPr>
    </w:lvl>
    <w:lvl w:ilvl="3" w:tplc="80429491" w:tentative="1">
      <w:start w:val="1"/>
      <w:numFmt w:val="decimal"/>
      <w:lvlText w:val="%4."/>
      <w:lvlJc w:val="left"/>
      <w:pPr>
        <w:ind w:left="2880" w:hanging="360"/>
      </w:pPr>
    </w:lvl>
    <w:lvl w:ilvl="4" w:tplc="80429491" w:tentative="1">
      <w:start w:val="1"/>
      <w:numFmt w:val="lowerLetter"/>
      <w:lvlText w:val="%5."/>
      <w:lvlJc w:val="left"/>
      <w:pPr>
        <w:ind w:left="3600" w:hanging="360"/>
      </w:pPr>
    </w:lvl>
    <w:lvl w:ilvl="5" w:tplc="80429491" w:tentative="1">
      <w:start w:val="1"/>
      <w:numFmt w:val="lowerRoman"/>
      <w:lvlText w:val="%6."/>
      <w:lvlJc w:val="right"/>
      <w:pPr>
        <w:ind w:left="4320" w:hanging="180"/>
      </w:pPr>
    </w:lvl>
    <w:lvl w:ilvl="6" w:tplc="80429491" w:tentative="1">
      <w:start w:val="1"/>
      <w:numFmt w:val="decimal"/>
      <w:lvlText w:val="%7."/>
      <w:lvlJc w:val="left"/>
      <w:pPr>
        <w:ind w:left="5040" w:hanging="360"/>
      </w:pPr>
    </w:lvl>
    <w:lvl w:ilvl="7" w:tplc="80429491" w:tentative="1">
      <w:start w:val="1"/>
      <w:numFmt w:val="lowerLetter"/>
      <w:lvlText w:val="%8."/>
      <w:lvlJc w:val="left"/>
      <w:pPr>
        <w:ind w:left="5760" w:hanging="360"/>
      </w:pPr>
    </w:lvl>
    <w:lvl w:ilvl="8" w:tplc="804294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86">
    <w:multiLevelType w:val="hybridMultilevel"/>
    <w:lvl w:ilvl="0" w:tplc="12216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38A000A"/>
    <w:multiLevelType w:val="multilevel"/>
    <w:tmpl w:val="684479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AC3786"/>
    <w:multiLevelType w:val="multilevel"/>
    <w:tmpl w:val="A4EA33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7913FC"/>
    <w:multiLevelType w:val="multilevel"/>
    <w:tmpl w:val="A63CF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16986">
    <w:abstractNumId w:val="16986"/>
  </w:num>
  <w:num w:numId="16987">
    <w:abstractNumId w:val="1698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A7"/>
    <w:rsid w:val="00346EDD"/>
    <w:rsid w:val="00717EC2"/>
    <w:rsid w:val="007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20D64C"/>
  <w15:chartTrackingRefBased/>
  <w15:docId w15:val="{2950FF51-5E8D-4F68-A816-0DA618D2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3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13A7"/>
    <w:rPr>
      <w:color w:val="0000FF"/>
      <w:u w:val="single"/>
    </w:rPr>
  </w:style>
  <w:style w:type="paragraph" w:styleId="a4">
    <w:name w:val="No Spacing"/>
    <w:uiPriority w:val="1"/>
    <w:qFormat/>
    <w:rsid w:val="007F13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7F13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13A7"/>
    <w:pPr>
      <w:widowControl w:val="0"/>
      <w:shd w:val="clear" w:color="auto" w:fill="FFFFFF"/>
      <w:spacing w:before="540" w:after="240" w:line="278" w:lineRule="exact"/>
      <w:ind w:hanging="360"/>
    </w:pPr>
    <w:rPr>
      <w:rFonts w:ascii="Times New Roman" w:eastAsia="Times New Roman" w:hAnsi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529183755" Type="http://schemas.openxmlformats.org/officeDocument/2006/relationships/footnotes" Target="footnotes.xml"/><Relationship Id="rId719397545" Type="http://schemas.openxmlformats.org/officeDocument/2006/relationships/endnotes" Target="endnotes.xml"/><Relationship Id="rId557221698" Type="http://schemas.openxmlformats.org/officeDocument/2006/relationships/comments" Target="comments.xml"/><Relationship Id="rId808549691" Type="http://schemas.microsoft.com/office/2011/relationships/commentsExtended" Target="commentsExtended.xml"/><Relationship Id="rId30787360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qa8epfr07OqTb01OPGcVmj/9rDc=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29183755"/>
            <mdssi:RelationshipReference SourceId="rId719397545"/>
            <mdssi:RelationshipReference SourceId="rId557221698"/>
            <mdssi:RelationshipReference SourceId="rId808549691"/>
            <mdssi:RelationshipReference SourceId="rId307873609"/>
          </Transform>
          <Transform Algorithm="http://www.w3.org/TR/2001/REC-xml-c14n-20010315"/>
        </Transforms>
        <DigestMethod Algorithm="http://www.w3.org/2000/09/xmldsig#sha1"/>
        <DigestValue>jlhy8ZEiEiU5L1VEDTZftRsxsu4=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b/8cJ9oS4MJV+I0OgHu/BnQN8CM=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i9tSJcAeDNQRbRNdQEftBUu80fI=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F45dphWQnmCKVpP9AT1fP8fQK8U=</DigestValue>
      </Reference>
      <Reference URI="/word/numbering.xml?ContentType=application/vnd.openxmlformats-officedocument.wordprocessingml.numbering+xml">
        <DigestMethod Algorithm="http://www.w3.org/2000/09/xmldsig#sha1"/>
        <DigestValue>PZ1IIKl1da09/umLWBxFtn9tRms=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GAFUCN2xj3/5oSOiU7NwwFx85OM=</DigestValue>
      </Reference>
      <Reference URI="/word/styles.xml?ContentType=application/vnd.openxmlformats-officedocument.wordprocessingml.styles+xml">
        <DigestMethod Algorithm="http://www.w3.org/2000/09/xmldsig#sha1"/>
        <DigestValue>NQJ/oYGMk4lMaHTObbjfGHL+vTg=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2024-09-24T23:31:56Z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2010</Characters>
  <Application>Microsoft Office Word</Application>
  <DocSecurity>0</DocSecurity>
  <Lines>16</Lines>
  <Paragraphs>4</Paragraphs>
  <ScaleCrop>false</ScaleCrop>
  <Company>HP Inc.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Марина</cp:lastModifiedBy>
  <cp:revision>2</cp:revision>
  <dcterms:created xsi:type="dcterms:W3CDTF">2024-09-24T03:55:00Z</dcterms:created>
  <dcterms:modified xsi:type="dcterms:W3CDTF">2024-09-24T23:04:00Z</dcterms:modified>
</cp:coreProperties>
</file>